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val="en-US"/>
        </w:rPr>
        <mc:AlternateContent>
          <mc:Choice Requires="wps">
            <w:drawing>
              <wp:anchor distT="0" distB="0" distL="114300" distR="114300" simplePos="0" relativeHeight="251654656"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414B66" w:rsidRPr="00EB0FC8" w:rsidRDefault="00414B66"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14B66" w:rsidRPr="00EB0FC8" w:rsidRDefault="00414B66"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414B66" w:rsidRDefault="00C46C7C" w:rsidP="00FE2032">
                            <w:pPr>
                              <w:jc w:val="center"/>
                            </w:pPr>
                            <w:r>
                              <w:rPr>
                                <w:rFonts w:ascii="Arial" w:hAnsi="Arial" w:cs="Arial"/>
                                <w:b/>
                                <w:color w:val="000000" w:themeColor="text1"/>
                                <w:sz w:val="32"/>
                              </w:rPr>
                              <w:t>TERM 3</w:t>
                            </w:r>
                            <w:r w:rsidR="00414B66" w:rsidRPr="00F46031">
                              <w:rPr>
                                <w:rFonts w:ascii="Arial" w:hAnsi="Arial" w:cs="Arial"/>
                                <w:b/>
                                <w:color w:val="000000" w:themeColor="text1"/>
                                <w:sz w:val="32"/>
                              </w:rPr>
                              <w:t>: J</w:t>
                            </w:r>
                            <w:r w:rsidR="00414B66">
                              <w:rPr>
                                <w:rFonts w:ascii="Arial" w:hAnsi="Arial" w:cs="Arial"/>
                                <w:b/>
                                <w:color w:val="000000" w:themeColor="text1"/>
                                <w:sz w:val="32"/>
                              </w:rPr>
                              <w:t>uly – 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14B66" w:rsidRPr="00EB0FC8" w:rsidRDefault="00414B66"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14B66" w:rsidRPr="00EB0FC8" w:rsidRDefault="00414B66"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414B66" w:rsidRDefault="00C46C7C" w:rsidP="00FE2032">
                      <w:pPr>
                        <w:jc w:val="center"/>
                      </w:pPr>
                      <w:r>
                        <w:rPr>
                          <w:rFonts w:ascii="Arial" w:hAnsi="Arial" w:cs="Arial"/>
                          <w:b/>
                          <w:color w:val="000000" w:themeColor="text1"/>
                          <w:sz w:val="32"/>
                        </w:rPr>
                        <w:t>TERM 3</w:t>
                      </w:r>
                      <w:r w:rsidR="00414B66" w:rsidRPr="00F46031">
                        <w:rPr>
                          <w:rFonts w:ascii="Arial" w:hAnsi="Arial" w:cs="Arial"/>
                          <w:b/>
                          <w:color w:val="000000" w:themeColor="text1"/>
                          <w:sz w:val="32"/>
                        </w:rPr>
                        <w:t>: J</w:t>
                      </w:r>
                      <w:r w:rsidR="00414B66">
                        <w:rPr>
                          <w:rFonts w:ascii="Arial" w:hAnsi="Arial" w:cs="Arial"/>
                          <w:b/>
                          <w:color w:val="000000" w:themeColor="text1"/>
                          <w:sz w:val="32"/>
                        </w:rPr>
                        <w:t>uly – September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7F4B05">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8348B6">
              <w:rPr>
                <w:rFonts w:ascii="Arial" w:hAnsi="Arial" w:cs="Arial"/>
                <w:b/>
                <w:color w:val="E36C0A"/>
                <w:sz w:val="24"/>
              </w:rPr>
              <w:t xml:space="preserve">ALGEBRAIC </w:t>
            </w:r>
            <w:r w:rsidR="008348B6" w:rsidRPr="00123480">
              <w:rPr>
                <w:rFonts w:ascii="Arial" w:hAnsi="Arial" w:cs="Arial"/>
                <w:b/>
                <w:color w:val="C45911" w:themeColor="accent2" w:themeShade="BF"/>
                <w:sz w:val="24"/>
              </w:rPr>
              <w:t>EQUATIONS</w:t>
            </w:r>
            <w:r w:rsidR="00820AC3" w:rsidRPr="00123480">
              <w:rPr>
                <w:rFonts w:ascii="Arial" w:hAnsi="Arial" w:cs="Arial"/>
                <w:color w:val="C45911" w:themeColor="accent2" w:themeShade="BF"/>
                <w:sz w:val="24"/>
                <w:szCs w:val="24"/>
              </w:rPr>
              <w:t xml:space="preserve">: </w:t>
            </w:r>
            <w:r w:rsidR="00D034A0" w:rsidRPr="00123480">
              <w:rPr>
                <w:rFonts w:ascii="Arial" w:hAnsi="Arial" w:cs="Arial"/>
                <w:color w:val="C45911" w:themeColor="accent2" w:themeShade="BF"/>
                <w:sz w:val="24"/>
                <w:szCs w:val="24"/>
              </w:rPr>
              <w:t xml:space="preserve">Number </w:t>
            </w:r>
            <w:r w:rsidR="00B05E8A">
              <w:rPr>
                <w:rFonts w:ascii="Arial" w:hAnsi="Arial" w:cs="Arial"/>
                <w:color w:val="C45911" w:themeColor="accent2" w:themeShade="BF"/>
                <w:sz w:val="24"/>
                <w:szCs w:val="24"/>
              </w:rPr>
              <w:t>s</w:t>
            </w:r>
            <w:r w:rsidR="00D034A0" w:rsidRPr="00123480">
              <w:rPr>
                <w:rFonts w:ascii="Arial" w:hAnsi="Arial" w:cs="Arial"/>
                <w:color w:val="C45911" w:themeColor="accent2" w:themeShade="BF"/>
                <w:sz w:val="24"/>
                <w:szCs w:val="24"/>
              </w:rPr>
              <w:t>entences</w:t>
            </w:r>
            <w:r w:rsidR="00B0327C" w:rsidRPr="00123480">
              <w:rPr>
                <w:rFonts w:ascii="Arial" w:hAnsi="Arial" w:cs="Arial"/>
                <w:color w:val="C45911" w:themeColor="accent2" w:themeShade="BF"/>
              </w:rPr>
              <w:t xml:space="preserve"> </w:t>
            </w:r>
            <w:r w:rsidR="002010B8" w:rsidRPr="00B05E8A">
              <w:rPr>
                <w:rFonts w:ascii="Arial" w:hAnsi="Arial" w:cs="Arial"/>
                <w:color w:val="C45911" w:themeColor="accent2" w:themeShade="BF"/>
              </w:rPr>
              <w:t>(Lesson 5</w:t>
            </w:r>
            <w:r w:rsidR="00820AC3" w:rsidRPr="00B05E8A">
              <w:rPr>
                <w:rFonts w:ascii="Arial" w:hAnsi="Arial" w:cs="Arial"/>
                <w:color w:val="C45911" w:themeColor="accent2" w:themeShade="BF"/>
              </w:rPr>
              <w:t>)</w:t>
            </w:r>
          </w:p>
        </w:tc>
      </w:tr>
    </w:tbl>
    <w:p w:rsidR="00EB0FC8" w:rsidRDefault="00EB0FC8"/>
    <w:tbl>
      <w:tblPr>
        <w:tblW w:w="9606" w:type="dxa"/>
        <w:tblLook w:val="04A0" w:firstRow="1" w:lastRow="0" w:firstColumn="1" w:lastColumn="0" w:noHBand="0" w:noVBand="1"/>
      </w:tblPr>
      <w:tblGrid>
        <w:gridCol w:w="9606"/>
      </w:tblGrid>
      <w:tr w:rsidR="008070C5" w:rsidRPr="00DE0A7B" w:rsidTr="00EB0FC8">
        <w:tc>
          <w:tcPr>
            <w:tcW w:w="9606" w:type="dxa"/>
          </w:tcPr>
          <w:p w:rsidR="008070C5" w:rsidRPr="00EB0FC8" w:rsidRDefault="00F46031" w:rsidP="007F4B05">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DE0A7B" w:rsidRDefault="005A281C" w:rsidP="009D0DFD">
            <w:pPr>
              <w:widowControl w:val="0"/>
              <w:autoSpaceDE w:val="0"/>
              <w:autoSpaceDN w:val="0"/>
              <w:adjustRightInd w:val="0"/>
              <w:spacing w:after="0"/>
              <w:ind w:left="360"/>
              <w:jc w:val="both"/>
              <w:rPr>
                <w:rFonts w:ascii="Arial" w:hAnsi="Arial" w:cs="Arial"/>
                <w:b/>
                <w:color w:val="E36C0A"/>
                <w:sz w:val="24"/>
              </w:rPr>
            </w:pPr>
          </w:p>
          <w:p w:rsidR="00783822" w:rsidRPr="00DE0A7B" w:rsidRDefault="00820AC3" w:rsidP="00B05E8A">
            <w:pPr>
              <w:shd w:val="clear" w:color="auto" w:fill="A8D08D" w:themeFill="accent6" w:themeFillTint="99"/>
              <w:rPr>
                <w:rFonts w:ascii="Arial" w:hAnsi="Arial" w:cs="Arial"/>
                <w:b/>
                <w:color w:val="E36C0A"/>
                <w:sz w:val="24"/>
              </w:rPr>
            </w:pPr>
            <w:r w:rsidRPr="00DE0A7B">
              <w:rPr>
                <w:rFonts w:ascii="Arial" w:hAnsi="Arial" w:cs="Arial"/>
                <w:b/>
                <w:color w:val="C45911" w:themeColor="accent2" w:themeShade="BF"/>
                <w:sz w:val="24"/>
              </w:rPr>
              <w:t>By the end of the les</w:t>
            </w:r>
            <w:r w:rsidR="00AB764D" w:rsidRPr="00DE0A7B">
              <w:rPr>
                <w:rFonts w:ascii="Arial" w:hAnsi="Arial" w:cs="Arial"/>
                <w:b/>
                <w:color w:val="C45911" w:themeColor="accent2" w:themeShade="BF"/>
                <w:sz w:val="24"/>
              </w:rPr>
              <w:t xml:space="preserve">son, learners should </w:t>
            </w:r>
            <w:r w:rsidR="00B05E8A" w:rsidRPr="00DE0A7B">
              <w:rPr>
                <w:rFonts w:ascii="Arial" w:hAnsi="Arial" w:cs="Arial"/>
                <w:b/>
                <w:color w:val="C45911" w:themeColor="accent2" w:themeShade="BF"/>
                <w:sz w:val="24"/>
              </w:rPr>
              <w:t xml:space="preserve">know and </w:t>
            </w:r>
            <w:r w:rsidR="00AB764D" w:rsidRPr="00DE0A7B">
              <w:rPr>
                <w:rFonts w:ascii="Arial" w:hAnsi="Arial" w:cs="Arial"/>
                <w:b/>
                <w:color w:val="C45911" w:themeColor="accent2" w:themeShade="BF"/>
                <w:sz w:val="24"/>
              </w:rPr>
              <w:t>be able to</w:t>
            </w:r>
            <w:r w:rsidR="00B05E8A" w:rsidRPr="00DE0A7B">
              <w:rPr>
                <w:rFonts w:ascii="Arial" w:hAnsi="Arial" w:cs="Arial"/>
                <w:b/>
                <w:color w:val="C45911" w:themeColor="accent2" w:themeShade="BF"/>
                <w:sz w:val="24"/>
              </w:rPr>
              <w:t xml:space="preserve"> d</w:t>
            </w:r>
            <w:r w:rsidR="00187C8D" w:rsidRPr="00DE0A7B">
              <w:rPr>
                <w:rFonts w:ascii="Arial" w:hAnsi="Arial" w:cs="Arial"/>
                <w:b/>
                <w:color w:val="C45911" w:themeColor="accent2" w:themeShade="BF"/>
                <w:sz w:val="24"/>
              </w:rPr>
              <w:t>etermine the numerical value of an expression by substitution.</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p w:rsidR="006E7828" w:rsidRDefault="006E7828">
      <w:pPr>
        <w:spacing w:after="0" w:line="240" w:lineRule="auto"/>
        <w:rPr>
          <w:rFonts w:ascii="Arial" w:hAnsi="Arial" w:cs="Arial"/>
        </w:rPr>
      </w:pPr>
    </w:p>
    <w:p w:rsidR="006E7828" w:rsidRDefault="006E7828">
      <w:pPr>
        <w:spacing w:after="0" w:line="240" w:lineRule="auto"/>
        <w:rPr>
          <w:rFonts w:ascii="Arial" w:hAnsi="Arial" w:cs="Arial"/>
        </w:rPr>
      </w:pPr>
    </w:p>
    <w:p w:rsidR="00832CC1" w:rsidRDefault="00832CC1">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5174"/>
        <w:gridCol w:w="5175"/>
      </w:tblGrid>
      <w:tr w:rsidR="00F0118B" w:rsidRPr="009D0DFD" w:rsidTr="00F6430D">
        <w:trPr>
          <w:trHeight w:val="426"/>
        </w:trPr>
        <w:tc>
          <w:tcPr>
            <w:tcW w:w="5174" w:type="dxa"/>
            <w:vAlign w:val="center"/>
          </w:tcPr>
          <w:p w:rsidR="00AB5159" w:rsidRPr="009D0DFD" w:rsidRDefault="00F0118B" w:rsidP="007F4B0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5175" w:type="dxa"/>
            <w:vAlign w:val="center"/>
          </w:tcPr>
          <w:p w:rsidR="00496F57" w:rsidRPr="009D0DFD" w:rsidRDefault="005827DA" w:rsidP="00910E1E">
            <w:pPr>
              <w:spacing w:after="0"/>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Sasol-Inzalo b</w:t>
            </w:r>
            <w:r>
              <w:rPr>
                <w:rFonts w:ascii="Arial" w:hAnsi="Arial" w:cs="Arial"/>
              </w:rPr>
              <w:t>ook 2</w:t>
            </w:r>
            <w:r w:rsidR="00130031">
              <w:rPr>
                <w:rFonts w:ascii="Arial" w:hAnsi="Arial" w:cs="Arial"/>
              </w:rPr>
              <w:t>, Textbooks</w:t>
            </w:r>
          </w:p>
        </w:tc>
      </w:tr>
      <w:tr w:rsidR="00F0118B" w:rsidRPr="009D0DFD" w:rsidTr="00F6430D">
        <w:trPr>
          <w:trHeight w:val="716"/>
        </w:trPr>
        <w:tc>
          <w:tcPr>
            <w:tcW w:w="5174" w:type="dxa"/>
            <w:vAlign w:val="center"/>
          </w:tcPr>
          <w:p w:rsidR="00AB5159" w:rsidRPr="009D0DFD" w:rsidRDefault="00F0118B" w:rsidP="007F4B0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5175" w:type="dxa"/>
            <w:vAlign w:val="center"/>
          </w:tcPr>
          <w:p w:rsidR="00A776D2" w:rsidRPr="00A776D2" w:rsidRDefault="00A776D2" w:rsidP="00A776D2">
            <w:pPr>
              <w:spacing w:after="0" w:line="240" w:lineRule="auto"/>
              <w:rPr>
                <w:rFonts w:ascii="Arial" w:hAnsi="Arial" w:cs="Arial"/>
              </w:rPr>
            </w:pPr>
          </w:p>
          <w:p w:rsidR="006E7828" w:rsidRPr="003143B0" w:rsidRDefault="00D356B2" w:rsidP="007F4B05">
            <w:pPr>
              <w:pStyle w:val="ListParagraph"/>
              <w:numPr>
                <w:ilvl w:val="0"/>
                <w:numId w:val="3"/>
              </w:numPr>
              <w:spacing w:after="0" w:line="240" w:lineRule="auto"/>
              <w:rPr>
                <w:rFonts w:ascii="Arial" w:hAnsi="Arial" w:cs="Arial"/>
                <w:color w:val="000000" w:themeColor="text1"/>
              </w:rPr>
            </w:pPr>
            <w:r w:rsidRPr="003143B0">
              <w:rPr>
                <w:rFonts w:ascii="Arial" w:hAnsi="Arial" w:cs="Arial"/>
                <w:color w:val="000000" w:themeColor="text1"/>
              </w:rPr>
              <w:t>Writing number sentences to describe problem situations</w:t>
            </w:r>
            <w:r w:rsidR="005C1045" w:rsidRPr="003143B0">
              <w:rPr>
                <w:rFonts w:ascii="Arial" w:hAnsi="Arial" w:cs="Arial"/>
                <w:color w:val="000000" w:themeColor="text1"/>
              </w:rPr>
              <w:t xml:space="preserve"> </w:t>
            </w:r>
          </w:p>
          <w:p w:rsidR="00A776D2" w:rsidRPr="003143B0" w:rsidRDefault="00A776D2" w:rsidP="007F4B05">
            <w:pPr>
              <w:pStyle w:val="ListParagraph"/>
              <w:numPr>
                <w:ilvl w:val="0"/>
                <w:numId w:val="3"/>
              </w:numPr>
              <w:spacing w:after="0" w:line="240" w:lineRule="auto"/>
              <w:rPr>
                <w:rFonts w:ascii="Arial" w:hAnsi="Arial" w:cs="Arial"/>
                <w:color w:val="000000" w:themeColor="text1"/>
              </w:rPr>
            </w:pPr>
            <w:r w:rsidRPr="003143B0">
              <w:rPr>
                <w:rFonts w:ascii="Arial" w:hAnsi="Arial" w:cs="Arial"/>
                <w:color w:val="000000" w:themeColor="text1"/>
              </w:rPr>
              <w:t>Analyse and interpret number sentences that describe a given situation</w:t>
            </w:r>
          </w:p>
          <w:p w:rsidR="00A776D2" w:rsidRPr="003143B0" w:rsidRDefault="00A776D2" w:rsidP="007F4B05">
            <w:pPr>
              <w:pStyle w:val="ListParagraph"/>
              <w:numPr>
                <w:ilvl w:val="0"/>
                <w:numId w:val="3"/>
              </w:numPr>
              <w:spacing w:after="0" w:line="240" w:lineRule="auto"/>
              <w:rPr>
                <w:rFonts w:ascii="Arial" w:hAnsi="Arial" w:cs="Arial"/>
                <w:color w:val="000000" w:themeColor="text1"/>
              </w:rPr>
            </w:pPr>
            <w:r w:rsidRPr="003143B0">
              <w:rPr>
                <w:rFonts w:ascii="Arial" w:hAnsi="Arial" w:cs="Arial"/>
                <w:color w:val="000000" w:themeColor="text1"/>
              </w:rPr>
              <w:t>Solving number sentences</w:t>
            </w:r>
          </w:p>
          <w:p w:rsidR="00A776D2" w:rsidRDefault="00B8656F" w:rsidP="007F4B05">
            <w:pPr>
              <w:pStyle w:val="ListParagraph"/>
              <w:numPr>
                <w:ilvl w:val="0"/>
                <w:numId w:val="3"/>
              </w:numPr>
              <w:spacing w:after="0" w:line="240" w:lineRule="auto"/>
              <w:rPr>
                <w:rFonts w:ascii="Arial" w:hAnsi="Arial" w:cs="Arial"/>
                <w:color w:val="000000" w:themeColor="text1"/>
              </w:rPr>
            </w:pPr>
            <w:r w:rsidRPr="003143B0">
              <w:rPr>
                <w:rFonts w:ascii="Arial" w:hAnsi="Arial" w:cs="Arial"/>
                <w:color w:val="000000" w:themeColor="text1"/>
              </w:rPr>
              <w:t>Properties of numbers</w:t>
            </w:r>
          </w:p>
          <w:p w:rsidR="003143B0" w:rsidRPr="003143B0" w:rsidRDefault="003143B0" w:rsidP="007F4B05">
            <w:pPr>
              <w:pStyle w:val="ListParagraph"/>
              <w:numPr>
                <w:ilvl w:val="0"/>
                <w:numId w:val="3"/>
              </w:numPr>
              <w:spacing w:after="0" w:line="240" w:lineRule="auto"/>
              <w:rPr>
                <w:rFonts w:ascii="Arial" w:hAnsi="Arial" w:cs="Arial"/>
                <w:color w:val="000000" w:themeColor="text1"/>
              </w:rPr>
            </w:pPr>
            <w:r>
              <w:rPr>
                <w:rFonts w:ascii="Arial" w:hAnsi="Arial" w:cs="Arial"/>
                <w:color w:val="000000" w:themeColor="text1"/>
              </w:rPr>
              <w:t>Identifying variables and constants</w:t>
            </w:r>
          </w:p>
          <w:p w:rsidR="00A776D2" w:rsidRPr="009B76C5" w:rsidRDefault="00A776D2" w:rsidP="00A776D2">
            <w:pPr>
              <w:pStyle w:val="ListParagraph"/>
              <w:spacing w:after="0" w:line="240" w:lineRule="auto"/>
              <w:ind w:left="360"/>
              <w:rPr>
                <w:rFonts w:ascii="Arial" w:hAnsi="Arial" w:cs="Arial"/>
              </w:rPr>
            </w:pPr>
          </w:p>
        </w:tc>
      </w:tr>
      <w:tr w:rsidR="001968CE" w:rsidRPr="009D0DFD" w:rsidTr="008A32CB">
        <w:trPr>
          <w:trHeight w:val="426"/>
        </w:trPr>
        <w:tc>
          <w:tcPr>
            <w:tcW w:w="10349" w:type="dxa"/>
            <w:gridSpan w:val="2"/>
            <w:tcBorders>
              <w:bottom w:val="single" w:sz="8" w:space="0" w:color="auto"/>
            </w:tcBorders>
            <w:vAlign w:val="center"/>
          </w:tcPr>
          <w:p w:rsidR="001968CE" w:rsidRPr="00EB0FC8" w:rsidRDefault="001968CE" w:rsidP="007F4B05">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832CC1" w:rsidRDefault="00EB0FC8" w:rsidP="00832CC1">
            <w:pPr>
              <w:spacing w:after="0"/>
              <w:jc w:val="both"/>
              <w:rPr>
                <w:rFonts w:ascii="Arial" w:hAnsi="Arial" w:cs="Arial"/>
              </w:rPr>
            </w:pPr>
          </w:p>
        </w:tc>
      </w:tr>
      <w:tr w:rsidR="00FF5676" w:rsidRPr="009D0DFD" w:rsidTr="008A32CB">
        <w:trPr>
          <w:trHeight w:val="426"/>
        </w:trPr>
        <w:tc>
          <w:tcPr>
            <w:tcW w:w="10349" w:type="dxa"/>
            <w:gridSpan w:val="2"/>
            <w:tcBorders>
              <w:bottom w:val="single" w:sz="8" w:space="0" w:color="auto"/>
            </w:tcBorders>
            <w:vAlign w:val="center"/>
          </w:tcPr>
          <w:p w:rsidR="00FF5676" w:rsidRPr="00FF5676" w:rsidRDefault="00FF5676" w:rsidP="00FF5676">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tc>
      </w:tr>
      <w:tr w:rsidR="00FF5676" w:rsidRPr="009D0DFD" w:rsidTr="00E76AD2">
        <w:trPr>
          <w:trHeight w:val="426"/>
        </w:trPr>
        <w:tc>
          <w:tcPr>
            <w:tcW w:w="10349" w:type="dxa"/>
            <w:gridSpan w:val="2"/>
            <w:vAlign w:val="center"/>
          </w:tcPr>
          <w:p w:rsidR="0038256D" w:rsidRPr="00C1387C" w:rsidRDefault="0038256D" w:rsidP="00C86697">
            <w:pPr>
              <w:spacing w:after="0" w:line="360" w:lineRule="auto"/>
              <w:rPr>
                <w:rFonts w:ascii="Arial" w:hAnsi="Arial" w:cs="Arial"/>
                <w:color w:val="000000" w:themeColor="text1"/>
              </w:rPr>
            </w:pPr>
          </w:p>
          <w:p w:rsidR="00B84C70" w:rsidRDefault="003566BA" w:rsidP="00B84C70">
            <w:pPr>
              <w:spacing w:after="0" w:line="360" w:lineRule="auto"/>
              <w:rPr>
                <w:rFonts w:ascii="Arial" w:hAnsi="Arial" w:cs="Arial"/>
                <w:color w:val="000000" w:themeColor="text1"/>
              </w:rPr>
            </w:pPr>
            <w:r>
              <w:rPr>
                <w:rFonts w:ascii="Arial" w:hAnsi="Arial" w:cs="Arial"/>
                <w:color w:val="000000" w:themeColor="text1"/>
              </w:rPr>
              <w:t>Given learners</w:t>
            </w:r>
            <w:r w:rsidR="00B84C70">
              <w:rPr>
                <w:rFonts w:ascii="Arial" w:hAnsi="Arial" w:cs="Arial"/>
                <w:color w:val="000000" w:themeColor="text1"/>
              </w:rPr>
              <w:t xml:space="preserve"> the following activity to work through</w:t>
            </w:r>
            <w:r w:rsidR="00890353">
              <w:rPr>
                <w:rFonts w:ascii="Arial" w:hAnsi="Arial" w:cs="Arial"/>
                <w:color w:val="000000" w:themeColor="text1"/>
              </w:rPr>
              <w:t>.</w:t>
            </w:r>
          </w:p>
          <w:p w:rsidR="00890353" w:rsidRDefault="00890353" w:rsidP="00B84C70">
            <w:pPr>
              <w:spacing w:after="0" w:line="360" w:lineRule="auto"/>
              <w:rPr>
                <w:rFonts w:ascii="Arial" w:hAnsi="Arial" w:cs="Arial"/>
                <w:color w:val="000000" w:themeColor="text1"/>
              </w:rPr>
            </w:pPr>
            <w:r>
              <w:rPr>
                <w:rFonts w:ascii="Arial" w:hAnsi="Arial" w:cs="Arial"/>
                <w:color w:val="000000" w:themeColor="text1"/>
              </w:rPr>
              <w:t>Calculate the value of the following expression</w:t>
            </w:r>
          </w:p>
          <w:p w:rsidR="00E76AD2" w:rsidRPr="00890353" w:rsidRDefault="004325F1" w:rsidP="00890353">
            <w:pPr>
              <w:pStyle w:val="ListParagraph"/>
              <w:numPr>
                <w:ilvl w:val="0"/>
                <w:numId w:val="45"/>
              </w:numPr>
              <w:spacing w:after="0" w:line="360" w:lineRule="auto"/>
              <w:rPr>
                <w:rFonts w:ascii="Arial" w:hAnsi="Arial" w:cs="Arial"/>
                <w:color w:val="000000" w:themeColor="text1"/>
              </w:rPr>
            </w:pPr>
            <w:r w:rsidRPr="00890353">
              <w:rPr>
                <w:rFonts w:ascii="Arial" w:hAnsi="Arial" w:cs="Arial"/>
                <w:color w:val="000000" w:themeColor="text1"/>
              </w:rPr>
              <w:t xml:space="preserve"> </w:t>
            </w:r>
            <m:oMath>
              <m:sSup>
                <m:sSupPr>
                  <m:ctrlPr>
                    <w:rPr>
                      <w:rFonts w:ascii="Cambria Math" w:hAnsi="Cambria Math" w:cs="Arial"/>
                      <w:i/>
                      <w:color w:val="000000" w:themeColor="text1"/>
                    </w:rPr>
                  </m:ctrlPr>
                </m:sSupPr>
                <m:e>
                  <m:r>
                    <w:rPr>
                      <w:rFonts w:ascii="Cambria Math" w:hAnsi="Cambria Math" w:cs="Arial"/>
                      <w:color w:val="000000" w:themeColor="text1"/>
                    </w:rPr>
                    <m:t>x</m:t>
                  </m:r>
                </m:e>
                <m:sup>
                  <m:r>
                    <w:rPr>
                      <w:rFonts w:ascii="Cambria Math" w:hAnsi="Cambria Math" w:cs="Arial"/>
                      <w:color w:val="000000" w:themeColor="text1"/>
                    </w:rPr>
                    <m:t>2</m:t>
                  </m:r>
                </m:sup>
              </m:sSup>
              <m:r>
                <w:rPr>
                  <w:rFonts w:ascii="Cambria Math" w:hAnsi="Cambria Math" w:cs="Arial"/>
                  <w:color w:val="000000" w:themeColor="text1"/>
                </w:rPr>
                <m:t>+2x=15</m:t>
              </m:r>
            </m:oMath>
            <w:r w:rsidR="00890353">
              <w:rPr>
                <w:rFonts w:ascii="Arial" w:hAnsi="Arial" w:cs="Arial"/>
                <w:color w:val="000000" w:themeColor="text1"/>
              </w:rPr>
              <w:t xml:space="preserve"> if </w:t>
            </w:r>
            <m:oMath>
              <m:r>
                <w:rPr>
                  <w:rFonts w:ascii="Cambria Math" w:hAnsi="Cambria Math" w:cs="Arial"/>
                  <w:color w:val="000000" w:themeColor="text1"/>
                </w:rPr>
                <m:t>x=3</m:t>
              </m:r>
            </m:oMath>
          </w:p>
          <w:p w:rsidR="00705512" w:rsidRPr="007C3A6E" w:rsidRDefault="00705512" w:rsidP="007C3A6E">
            <w:pPr>
              <w:spacing w:after="0" w:line="360" w:lineRule="auto"/>
              <w:ind w:left="360"/>
              <w:rPr>
                <w:rFonts w:ascii="Arial" w:hAnsi="Arial" w:cs="Arial"/>
                <w:color w:val="000000" w:themeColor="text1"/>
              </w:rPr>
            </w:pPr>
            <w:r w:rsidRPr="007C3A6E">
              <w:rPr>
                <w:rFonts w:ascii="Arial" w:hAnsi="Arial" w:cs="Arial"/>
                <w:color w:val="000000" w:themeColor="text1"/>
              </w:rPr>
              <w:t xml:space="preserve">We need to check if </w:t>
            </w:r>
            <m:oMath>
              <m:r>
                <w:rPr>
                  <w:rFonts w:ascii="Cambria Math" w:hAnsi="Cambria Math" w:cs="Arial"/>
                  <w:color w:val="000000" w:themeColor="text1"/>
                </w:rPr>
                <m:t>x=3</m:t>
              </m:r>
            </m:oMath>
            <w:r w:rsidRPr="007C3A6E">
              <w:rPr>
                <w:rFonts w:ascii="Arial" w:hAnsi="Arial" w:cs="Arial"/>
                <w:color w:val="000000" w:themeColor="text1"/>
              </w:rPr>
              <w:t xml:space="preserve"> will make the equation true. We can do that by substituting </w:t>
            </w:r>
            <w:r w:rsidR="00FA7E1E" w:rsidRPr="007C3A6E">
              <w:rPr>
                <w:rFonts w:ascii="Arial" w:hAnsi="Arial" w:cs="Arial"/>
                <w:color w:val="000000" w:themeColor="text1"/>
              </w:rPr>
              <w:t>with</w:t>
            </w:r>
            <w:r w:rsidRPr="007C3A6E">
              <w:rPr>
                <w:rFonts w:ascii="Arial" w:hAnsi="Arial" w:cs="Arial"/>
                <w:color w:val="000000" w:themeColor="text1"/>
              </w:rPr>
              <w:t xml:space="preserve"> </w:t>
            </w:r>
            <m:oMath>
              <m:r>
                <w:rPr>
                  <w:rFonts w:ascii="Cambria Math" w:hAnsi="Cambria Math" w:cs="Arial"/>
                  <w:color w:val="000000" w:themeColor="text1"/>
                </w:rPr>
                <m:t>x=3</m:t>
              </m:r>
            </m:oMath>
            <w:r w:rsidRPr="007C3A6E">
              <w:rPr>
                <w:rFonts w:ascii="Arial" w:hAnsi="Arial" w:cs="Arial"/>
                <w:color w:val="000000" w:themeColor="text1"/>
              </w:rPr>
              <w:t xml:space="preserve"> on the </w:t>
            </w:r>
            <w:r w:rsidR="00E71EE5" w:rsidRPr="007C3A6E">
              <w:rPr>
                <w:rFonts w:ascii="Arial" w:hAnsi="Arial" w:cs="Arial"/>
                <w:color w:val="000000" w:themeColor="text1"/>
              </w:rPr>
              <w:t xml:space="preserve">LHS </w:t>
            </w:r>
            <w:r w:rsidRPr="007C3A6E">
              <w:rPr>
                <w:rFonts w:ascii="Arial" w:hAnsi="Arial" w:cs="Arial"/>
                <w:color w:val="000000" w:themeColor="text1"/>
              </w:rPr>
              <w:t>and the</w:t>
            </w:r>
            <w:r w:rsidR="006D6EA8" w:rsidRPr="007C3A6E">
              <w:rPr>
                <w:rFonts w:ascii="Arial" w:hAnsi="Arial" w:cs="Arial"/>
                <w:color w:val="000000" w:themeColor="text1"/>
              </w:rPr>
              <w:t>n</w:t>
            </w:r>
            <w:r w:rsidRPr="007C3A6E">
              <w:rPr>
                <w:rFonts w:ascii="Arial" w:hAnsi="Arial" w:cs="Arial"/>
                <w:color w:val="000000" w:themeColor="text1"/>
              </w:rPr>
              <w:t xml:space="preserve"> check if the LHS is equal to the RHS.</w:t>
            </w:r>
          </w:p>
          <w:p w:rsidR="00DA4F17" w:rsidRPr="007C3A6E" w:rsidRDefault="007C3A6E" w:rsidP="007C3A6E">
            <w:pPr>
              <w:spacing w:after="0" w:line="360" w:lineRule="auto"/>
              <w:rPr>
                <w:rFonts w:ascii="Arial" w:hAnsi="Arial" w:cs="Arial"/>
                <w:color w:val="000000" w:themeColor="text1"/>
              </w:rPr>
            </w:pPr>
            <w:r>
              <w:rPr>
                <w:rFonts w:ascii="Arial" w:hAnsi="Arial" w:cs="Arial"/>
                <w:color w:val="000000" w:themeColor="text1"/>
              </w:rPr>
              <w:t>Solution:</w:t>
            </w:r>
          </w:p>
          <w:p w:rsidR="00E71EE5" w:rsidRDefault="00E71EE5" w:rsidP="00705512">
            <w:pPr>
              <w:pStyle w:val="ListParagraph"/>
              <w:spacing w:after="0" w:line="360" w:lineRule="auto"/>
              <w:rPr>
                <w:rFonts w:ascii="Arial" w:hAnsi="Arial" w:cs="Arial"/>
                <w:color w:val="000000" w:themeColor="text1"/>
              </w:rPr>
            </w:pPr>
            <w:r>
              <w:rPr>
                <w:rFonts w:ascii="Arial" w:hAnsi="Arial" w:cs="Arial"/>
                <w:color w:val="000000" w:themeColor="text1"/>
              </w:rPr>
              <w:t>LHS</w:t>
            </w:r>
            <m:oMath>
              <m:r>
                <w:rPr>
                  <w:rFonts w:ascii="Cambria Math" w:hAnsi="Cambria Math" w:cs="Arial"/>
                  <w:color w:val="000000" w:themeColor="text1"/>
                </w:rPr>
                <m:t xml:space="preserve"> =</m:t>
              </m:r>
              <m:sSup>
                <m:sSupPr>
                  <m:ctrlPr>
                    <w:rPr>
                      <w:rFonts w:ascii="Cambria Math" w:hAnsi="Cambria Math" w:cs="Arial"/>
                      <w:i/>
                      <w:color w:val="000000" w:themeColor="text1"/>
                    </w:rPr>
                  </m:ctrlPr>
                </m:sSupPr>
                <m:e>
                  <m:r>
                    <w:rPr>
                      <w:rFonts w:ascii="Cambria Math" w:hAnsi="Cambria Math" w:cs="Arial"/>
                      <w:color w:val="000000" w:themeColor="text1"/>
                    </w:rPr>
                    <m:t>x</m:t>
                  </m:r>
                </m:e>
                <m:sup>
                  <m:r>
                    <w:rPr>
                      <w:rFonts w:ascii="Cambria Math" w:hAnsi="Cambria Math" w:cs="Arial"/>
                      <w:color w:val="000000" w:themeColor="text1"/>
                    </w:rPr>
                    <m:t>2</m:t>
                  </m:r>
                </m:sup>
              </m:sSup>
              <m:r>
                <w:rPr>
                  <w:rFonts w:ascii="Cambria Math" w:hAnsi="Cambria Math" w:cs="Arial"/>
                  <w:color w:val="000000" w:themeColor="text1"/>
                </w:rPr>
                <m:t>+2(3)</m:t>
              </m:r>
            </m:oMath>
          </w:p>
          <w:p w:rsidR="00DA4F17" w:rsidRDefault="00DA4F17" w:rsidP="00705512">
            <w:pPr>
              <w:pStyle w:val="ListParagraph"/>
              <w:spacing w:after="0" w:line="360" w:lineRule="auto"/>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m:t>
              </m:r>
              <m:sSup>
                <m:sSupPr>
                  <m:ctrlPr>
                    <w:rPr>
                      <w:rFonts w:ascii="Cambria Math" w:hAnsi="Cambria Math" w:cs="Arial"/>
                      <w:i/>
                      <w:color w:val="000000" w:themeColor="text1"/>
                    </w:rPr>
                  </m:ctrlPr>
                </m:sSupPr>
                <m:e>
                  <m:r>
                    <w:rPr>
                      <w:rFonts w:ascii="Cambria Math" w:hAnsi="Cambria Math" w:cs="Arial"/>
                      <w:color w:val="000000" w:themeColor="text1"/>
                    </w:rPr>
                    <m:t>3</m:t>
                  </m:r>
                </m:e>
                <m:sup>
                  <m:r>
                    <w:rPr>
                      <w:rFonts w:ascii="Cambria Math" w:hAnsi="Cambria Math" w:cs="Arial"/>
                      <w:color w:val="000000" w:themeColor="text1"/>
                    </w:rPr>
                    <m:t>2</m:t>
                  </m:r>
                </m:sup>
              </m:sSup>
              <m:r>
                <w:rPr>
                  <w:rFonts w:ascii="Cambria Math" w:hAnsi="Cambria Math" w:cs="Arial"/>
                  <w:color w:val="000000" w:themeColor="text1"/>
                </w:rPr>
                <m:t>+6</m:t>
              </m:r>
            </m:oMath>
          </w:p>
          <w:p w:rsidR="00DA4F17" w:rsidRPr="00DA4F17" w:rsidRDefault="00DA4F17" w:rsidP="00705512">
            <w:pPr>
              <w:pStyle w:val="ListParagraph"/>
              <w:spacing w:after="0" w:line="360" w:lineRule="auto"/>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=9+6</m:t>
              </m:r>
            </m:oMath>
          </w:p>
          <w:p w:rsidR="00DA4F17" w:rsidRPr="00DA4F17" w:rsidRDefault="00DA4F17" w:rsidP="00705512">
            <w:pPr>
              <w:pStyle w:val="ListParagraph"/>
              <w:spacing w:after="0" w:line="360" w:lineRule="auto"/>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=15</m:t>
              </m:r>
            </m:oMath>
          </w:p>
          <w:p w:rsidR="00B02D22" w:rsidRPr="00FA7E1E" w:rsidRDefault="00DA4F17" w:rsidP="00C86697">
            <w:pPr>
              <w:spacing w:after="0" w:line="360" w:lineRule="auto"/>
              <w:rPr>
                <w:rFonts w:ascii="Arial" w:hAnsi="Arial" w:cs="Arial"/>
                <w:color w:val="000000" w:themeColor="text1"/>
              </w:rPr>
            </w:pPr>
            <w:r w:rsidRPr="00FA7E1E">
              <w:rPr>
                <w:rFonts w:ascii="Arial" w:hAnsi="Arial" w:cs="Arial"/>
                <w:color w:val="000000" w:themeColor="text1"/>
              </w:rPr>
              <w:t xml:space="preserve">                    </w:t>
            </w:r>
            <m:oMath>
              <m:r>
                <w:rPr>
                  <w:rFonts w:ascii="Cambria Math" w:hAnsi="Cambria Math" w:cs="Arial"/>
                  <w:color w:val="000000" w:themeColor="text1"/>
                </w:rPr>
                <m:t>=</m:t>
              </m:r>
            </m:oMath>
            <w:r w:rsidRPr="00FA7E1E">
              <w:rPr>
                <w:rFonts w:ascii="Arial" w:hAnsi="Arial" w:cs="Arial"/>
                <w:color w:val="000000" w:themeColor="text1"/>
              </w:rPr>
              <w:t xml:space="preserve"> RHS</w:t>
            </w:r>
          </w:p>
          <w:p w:rsidR="00DA4F17" w:rsidRDefault="00DA4F17" w:rsidP="00DA4F17">
            <w:pPr>
              <w:spacing w:after="0" w:line="360" w:lineRule="auto"/>
              <w:rPr>
                <w:rFonts w:ascii="Arial" w:hAnsi="Arial" w:cs="Arial"/>
                <w:color w:val="000000" w:themeColor="text1"/>
              </w:rPr>
            </w:pPr>
            <w:r w:rsidRPr="00FA7E1E">
              <w:rPr>
                <w:rFonts w:ascii="Arial" w:hAnsi="Arial" w:cs="Arial"/>
                <w:color w:val="000000" w:themeColor="text1"/>
              </w:rPr>
              <w:t xml:space="preserve">              </w:t>
            </w:r>
            <m:oMath>
              <m:r>
                <w:rPr>
                  <w:rFonts w:ascii="Cambria Math" w:hAnsi="Cambria Math" w:cs="Arial"/>
                  <w:color w:val="000000" w:themeColor="text1"/>
                </w:rPr>
                <m:t>∴</m:t>
              </m:r>
            </m:oMath>
            <w:r w:rsidRPr="00FA7E1E">
              <w:rPr>
                <w:rFonts w:ascii="Arial" w:hAnsi="Arial" w:cs="Arial"/>
                <w:color w:val="000000" w:themeColor="text1"/>
              </w:rPr>
              <w:t xml:space="preserve"> </w:t>
            </w:r>
            <m:oMath>
              <m:r>
                <w:rPr>
                  <w:rFonts w:ascii="Cambria Math" w:hAnsi="Cambria Math" w:cs="Arial"/>
                  <w:color w:val="000000" w:themeColor="text1"/>
                </w:rPr>
                <m:t>x=3</m:t>
              </m:r>
            </m:oMath>
            <w:r w:rsidRPr="00DA4F17">
              <w:rPr>
                <w:rFonts w:ascii="Arial" w:hAnsi="Arial" w:cs="Arial"/>
                <w:color w:val="000000" w:themeColor="text1"/>
              </w:rPr>
              <w:t xml:space="preserve"> </w:t>
            </w:r>
            <w:r>
              <w:rPr>
                <w:rFonts w:ascii="Arial" w:hAnsi="Arial" w:cs="Arial"/>
                <w:color w:val="000000" w:themeColor="text1"/>
              </w:rPr>
              <w:t xml:space="preserve"> is </w:t>
            </w:r>
            <w:r w:rsidRPr="00DA4F17">
              <w:rPr>
                <w:rFonts w:ascii="Arial" w:hAnsi="Arial" w:cs="Arial"/>
                <w:color w:val="000000" w:themeColor="text1"/>
              </w:rPr>
              <w:t xml:space="preserve">a solution of the equation </w:t>
            </w:r>
            <m:oMath>
              <m:sSup>
                <m:sSupPr>
                  <m:ctrlPr>
                    <w:rPr>
                      <w:rFonts w:ascii="Cambria Math" w:hAnsi="Cambria Math" w:cs="Arial"/>
                      <w:i/>
                      <w:color w:val="000000" w:themeColor="text1"/>
                    </w:rPr>
                  </m:ctrlPr>
                </m:sSupPr>
                <m:e>
                  <m:r>
                    <w:rPr>
                      <w:rFonts w:ascii="Cambria Math" w:hAnsi="Cambria Math" w:cs="Arial"/>
                      <w:color w:val="000000" w:themeColor="text1"/>
                    </w:rPr>
                    <m:t>x</m:t>
                  </m:r>
                </m:e>
                <m:sup>
                  <m:r>
                    <w:rPr>
                      <w:rFonts w:ascii="Cambria Math" w:hAnsi="Cambria Math" w:cs="Arial"/>
                      <w:color w:val="000000" w:themeColor="text1"/>
                    </w:rPr>
                    <m:t>2</m:t>
                  </m:r>
                </m:sup>
              </m:sSup>
              <m:r>
                <w:rPr>
                  <w:rFonts w:ascii="Cambria Math" w:hAnsi="Cambria Math" w:cs="Arial"/>
                  <w:color w:val="000000" w:themeColor="text1"/>
                </w:rPr>
                <m:t>+2x=15</m:t>
              </m:r>
            </m:oMath>
          </w:p>
          <w:p w:rsidR="00A97BFC" w:rsidRDefault="00A97BFC" w:rsidP="00DA4F17">
            <w:pPr>
              <w:spacing w:after="0" w:line="360" w:lineRule="auto"/>
              <w:rPr>
                <w:rFonts w:ascii="Arial" w:hAnsi="Arial" w:cs="Arial"/>
                <w:color w:val="000000" w:themeColor="text1"/>
              </w:rPr>
            </w:pPr>
          </w:p>
          <w:p w:rsidR="003731F3" w:rsidRPr="00A97BFC" w:rsidRDefault="00A97BFC" w:rsidP="00A97BFC">
            <w:pPr>
              <w:pStyle w:val="ListParagraph"/>
              <w:numPr>
                <w:ilvl w:val="0"/>
                <w:numId w:val="45"/>
              </w:numPr>
              <w:spacing w:after="0" w:line="360" w:lineRule="auto"/>
              <w:rPr>
                <w:rFonts w:ascii="Arial" w:hAnsi="Arial" w:cs="Arial"/>
                <w:color w:val="000000" w:themeColor="text1"/>
              </w:rPr>
            </w:pPr>
            <w:r>
              <w:rPr>
                <w:rFonts w:ascii="Arial" w:hAnsi="Arial" w:cs="Arial"/>
                <w:color w:val="000000" w:themeColor="text1"/>
              </w:rPr>
              <w:t xml:space="preserve"> </w:t>
            </w:r>
            <w:r w:rsidR="003731F3" w:rsidRPr="00A97BFC">
              <w:rPr>
                <w:rFonts w:ascii="Arial" w:hAnsi="Arial" w:cs="Arial"/>
                <w:color w:val="000000" w:themeColor="text1"/>
              </w:rPr>
              <w:t xml:space="preserve">Find the value of </w:t>
            </w:r>
            <m:oMath>
              <m:r>
                <w:rPr>
                  <w:rFonts w:ascii="Cambria Math" w:hAnsi="Cambria Math" w:cs="Arial"/>
                  <w:color w:val="000000" w:themeColor="text1"/>
                </w:rPr>
                <m:t>y</m:t>
              </m:r>
            </m:oMath>
            <w:r w:rsidR="003731F3" w:rsidRPr="00A97BFC">
              <w:rPr>
                <w:rFonts w:ascii="Arial" w:hAnsi="Arial" w:cs="Arial"/>
                <w:color w:val="000000" w:themeColor="text1"/>
              </w:rPr>
              <w:t xml:space="preserve"> in the following expression </w:t>
            </w:r>
            <m:oMath>
              <m:sSup>
                <m:sSupPr>
                  <m:ctrlPr>
                    <w:rPr>
                      <w:rFonts w:ascii="Cambria Math" w:hAnsi="Cambria Math" w:cs="Arial"/>
                      <w:i/>
                      <w:color w:val="000000" w:themeColor="text1"/>
                    </w:rPr>
                  </m:ctrlPr>
                </m:sSupPr>
                <m:e>
                  <m:r>
                    <w:rPr>
                      <w:rFonts w:ascii="Cambria Math" w:hAnsi="Cambria Math" w:cs="Arial"/>
                      <w:color w:val="000000" w:themeColor="text1"/>
                    </w:rPr>
                    <m:t>x</m:t>
                  </m:r>
                </m:e>
                <m:sup>
                  <m:r>
                    <w:rPr>
                      <w:rFonts w:ascii="Cambria Math" w:hAnsi="Cambria Math" w:cs="Arial"/>
                      <w:color w:val="000000" w:themeColor="text1"/>
                    </w:rPr>
                    <m:t>2</m:t>
                  </m:r>
                </m:sup>
              </m:sSup>
              <m:r>
                <w:rPr>
                  <w:rFonts w:ascii="Cambria Math" w:hAnsi="Cambria Math" w:cs="Arial"/>
                  <w:color w:val="000000" w:themeColor="text1"/>
                </w:rPr>
                <m:t>+2x=y</m:t>
              </m:r>
            </m:oMath>
            <w:r w:rsidR="003731F3" w:rsidRPr="00A97BFC">
              <w:rPr>
                <w:rFonts w:ascii="Arial" w:hAnsi="Arial" w:cs="Arial"/>
                <w:color w:val="000000" w:themeColor="text1"/>
              </w:rPr>
              <w:t xml:space="preserve"> if  </w:t>
            </w:r>
            <m:oMath>
              <m:r>
                <w:rPr>
                  <w:rFonts w:ascii="Cambria Math" w:hAnsi="Cambria Math" w:cs="Arial"/>
                  <w:color w:val="000000" w:themeColor="text1"/>
                </w:rPr>
                <m:t>x=3</m:t>
              </m:r>
            </m:oMath>
            <w:r w:rsidR="003731F3" w:rsidRPr="00A97BFC">
              <w:rPr>
                <w:rFonts w:ascii="Arial" w:hAnsi="Arial" w:cs="Arial"/>
                <w:color w:val="000000" w:themeColor="text1"/>
              </w:rPr>
              <w:t xml:space="preserve">  </w:t>
            </w:r>
          </w:p>
          <w:p w:rsidR="00E83491" w:rsidRPr="00A97BFC" w:rsidRDefault="00E83491" w:rsidP="00A97BFC">
            <w:pPr>
              <w:spacing w:after="0" w:line="360" w:lineRule="auto"/>
              <w:ind w:left="360"/>
              <w:rPr>
                <w:rFonts w:ascii="Arial" w:hAnsi="Arial" w:cs="Arial"/>
                <w:color w:val="000000" w:themeColor="text1"/>
              </w:rPr>
            </w:pPr>
          </w:p>
          <w:p w:rsidR="00E03717" w:rsidRDefault="00E03717" w:rsidP="00E03717">
            <w:pPr>
              <w:spacing w:after="0" w:line="360" w:lineRule="auto"/>
              <w:rPr>
                <w:rFonts w:ascii="Arial" w:hAnsi="Arial" w:cs="Arial"/>
                <w:color w:val="000000" w:themeColor="text1"/>
              </w:rPr>
            </w:pPr>
            <w:r>
              <w:rPr>
                <w:rFonts w:ascii="Arial" w:hAnsi="Arial" w:cs="Arial"/>
                <w:color w:val="000000" w:themeColor="text1"/>
              </w:rPr>
              <w:t xml:space="preserve">Solution: </w:t>
            </w:r>
          </w:p>
          <w:p w:rsidR="00E03717" w:rsidRPr="007344B9" w:rsidRDefault="008F180B" w:rsidP="007344B9">
            <w:pPr>
              <w:pStyle w:val="ListParagraph"/>
              <w:spacing w:after="0" w:line="360" w:lineRule="auto"/>
              <w:rPr>
                <w:rFonts w:ascii="Arial" w:hAnsi="Arial" w:cs="Arial"/>
                <w:color w:val="000000" w:themeColor="text1"/>
              </w:rPr>
            </w:pPr>
            <m:oMathPara>
              <m:oMathParaPr>
                <m:jc m:val="left"/>
              </m:oMathParaPr>
              <m:oMath>
                <m:sSup>
                  <m:sSupPr>
                    <m:ctrlPr>
                      <w:rPr>
                        <w:rFonts w:ascii="Cambria Math" w:hAnsi="Cambria Math" w:cs="Arial"/>
                        <w:i/>
                        <w:color w:val="000000" w:themeColor="text1"/>
                      </w:rPr>
                    </m:ctrlPr>
                  </m:sSupPr>
                  <m:e>
                    <m:r>
                      <w:rPr>
                        <w:rFonts w:ascii="Cambria Math" w:hAnsi="Cambria Math" w:cs="Arial"/>
                        <w:color w:val="000000" w:themeColor="text1"/>
                      </w:rPr>
                      <m:t>x</m:t>
                    </m:r>
                  </m:e>
                  <m:sup>
                    <m:r>
                      <w:rPr>
                        <w:rFonts w:ascii="Cambria Math" w:hAnsi="Cambria Math" w:cs="Arial"/>
                        <w:color w:val="000000" w:themeColor="text1"/>
                      </w:rPr>
                      <m:t>2</m:t>
                    </m:r>
                  </m:sup>
                </m:sSup>
                <m:r>
                  <w:rPr>
                    <w:rFonts w:ascii="Cambria Math" w:hAnsi="Cambria Math" w:cs="Arial"/>
                    <w:color w:val="000000" w:themeColor="text1"/>
                  </w:rPr>
                  <m:t>+2x=y</m:t>
                </m:r>
              </m:oMath>
            </m:oMathPara>
          </w:p>
          <w:p w:rsidR="007344B9" w:rsidRPr="007344B9" w:rsidRDefault="00A221F2" w:rsidP="007344B9">
            <w:pPr>
              <w:pStyle w:val="ListParagraph"/>
              <w:spacing w:after="0" w:line="360" w:lineRule="auto"/>
              <w:rPr>
                <w:rFonts w:ascii="Arial" w:hAnsi="Arial" w:cs="Arial"/>
                <w:color w:val="000000" w:themeColor="text1"/>
              </w:rPr>
            </w:pPr>
            <m:oMathPara>
              <m:oMathParaPr>
                <m:jc m:val="left"/>
              </m:oMathParaPr>
              <m:oMath>
                <m:r>
                  <w:rPr>
                    <w:rFonts w:ascii="Cambria Math" w:hAnsi="Cambria Math" w:cs="Arial"/>
                    <w:color w:val="000000" w:themeColor="text1"/>
                  </w:rPr>
                  <m:t>∴y=15</m:t>
                </m:r>
              </m:oMath>
            </m:oMathPara>
          </w:p>
          <w:p w:rsidR="00512A91" w:rsidRDefault="00512A91" w:rsidP="00512A91">
            <w:pPr>
              <w:pStyle w:val="ListParagraph"/>
              <w:spacing w:after="0" w:line="360" w:lineRule="auto"/>
              <w:rPr>
                <w:rFonts w:ascii="Arial" w:hAnsi="Arial" w:cs="Arial"/>
                <w:color w:val="000000" w:themeColor="text1"/>
              </w:rPr>
            </w:pPr>
            <w:r>
              <w:rPr>
                <w:rFonts w:ascii="Arial" w:hAnsi="Arial" w:cs="Arial"/>
                <w:color w:val="000000" w:themeColor="text1"/>
              </w:rPr>
              <w:t xml:space="preserve">We know that the LHS </w:t>
            </w:r>
            <m:oMath>
              <m:r>
                <w:rPr>
                  <w:rFonts w:ascii="Cambria Math" w:hAnsi="Cambria Math" w:cs="Arial"/>
                  <w:color w:val="000000" w:themeColor="text1"/>
                </w:rPr>
                <m:t>=15</m:t>
              </m:r>
            </m:oMath>
            <w:r>
              <w:rPr>
                <w:rFonts w:ascii="Arial" w:hAnsi="Arial" w:cs="Arial"/>
                <w:color w:val="000000" w:themeColor="text1"/>
              </w:rPr>
              <w:t xml:space="preserve"> from what we did in b) above.</w:t>
            </w:r>
          </w:p>
          <w:p w:rsidR="00E83491" w:rsidRPr="00E83491" w:rsidRDefault="00E83491" w:rsidP="0026136A">
            <w:pPr>
              <w:spacing w:after="0" w:line="360" w:lineRule="auto"/>
              <w:rPr>
                <w:rFonts w:ascii="Arial" w:hAnsi="Arial" w:cs="Arial"/>
                <w:color w:val="000000" w:themeColor="text1"/>
                <w:sz w:val="24"/>
              </w:rPr>
            </w:pPr>
          </w:p>
        </w:tc>
      </w:tr>
    </w:tbl>
    <w:p w:rsidR="003C4611" w:rsidRDefault="003C461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254"/>
        <w:gridCol w:w="3095"/>
      </w:tblGrid>
      <w:tr w:rsidR="00AB5159" w:rsidRPr="009D0DFD" w:rsidTr="00EB0FC8">
        <w:trPr>
          <w:trHeight w:val="340"/>
        </w:trPr>
        <w:tc>
          <w:tcPr>
            <w:tcW w:w="10349" w:type="dxa"/>
            <w:gridSpan w:val="2"/>
            <w:vAlign w:val="center"/>
          </w:tcPr>
          <w:p w:rsidR="00AB5159" w:rsidRPr="009D0DFD" w:rsidRDefault="00AB5159" w:rsidP="007F4B05">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D53E7A">
        <w:trPr>
          <w:trHeight w:val="477"/>
        </w:trPr>
        <w:tc>
          <w:tcPr>
            <w:tcW w:w="7254"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3095"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832CC1" w:rsidRPr="009D0DFD" w:rsidTr="004F46ED">
        <w:trPr>
          <w:trHeight w:val="2951"/>
        </w:trPr>
        <w:tc>
          <w:tcPr>
            <w:tcW w:w="7254" w:type="dxa"/>
          </w:tcPr>
          <w:p w:rsidR="006E7828" w:rsidRDefault="00406599" w:rsidP="00544B7A">
            <w:pPr>
              <w:spacing w:after="0"/>
              <w:rPr>
                <w:rFonts w:ascii="Arial" w:hAnsi="Arial" w:cs="Arial"/>
                <w:color w:val="000000" w:themeColor="text1"/>
              </w:rPr>
            </w:pPr>
            <w:r>
              <w:rPr>
                <w:rFonts w:ascii="Arial" w:hAnsi="Arial" w:cs="Arial"/>
                <w:color w:val="000000" w:themeColor="text1"/>
              </w:rPr>
              <w:t>E</w:t>
            </w:r>
            <w:r w:rsidR="00500C56">
              <w:rPr>
                <w:rFonts w:ascii="Arial" w:hAnsi="Arial" w:cs="Arial"/>
                <w:color w:val="000000" w:themeColor="text1"/>
              </w:rPr>
              <w:t>xplains the meaning of an equation giving appropriate examples like the one below.</w:t>
            </w:r>
          </w:p>
          <w:p w:rsidR="00854B96" w:rsidRDefault="00854B96" w:rsidP="00544B7A">
            <w:pPr>
              <w:spacing w:after="0"/>
              <w:rPr>
                <w:rFonts w:ascii="Arial" w:hAnsi="Arial" w:cs="Arial"/>
                <w:color w:val="000000" w:themeColor="text1"/>
              </w:rPr>
            </w:pPr>
          </w:p>
          <w:p w:rsidR="00907115" w:rsidRDefault="00907115" w:rsidP="00544B7A">
            <w:pPr>
              <w:spacing w:after="0"/>
              <w:rPr>
                <w:rFonts w:ascii="Arial" w:hAnsi="Arial" w:cs="Arial"/>
                <w:color w:val="000000" w:themeColor="text1"/>
                <w:u w:val="single"/>
              </w:rPr>
            </w:pPr>
          </w:p>
          <w:p w:rsidR="002C0411" w:rsidRDefault="002C0411" w:rsidP="00544B7A">
            <w:pPr>
              <w:spacing w:after="0"/>
              <w:rPr>
                <w:rFonts w:ascii="Arial" w:hAnsi="Arial" w:cs="Arial"/>
                <w:color w:val="000000" w:themeColor="text1"/>
                <w:u w:val="single"/>
              </w:rPr>
            </w:pPr>
            <w:r>
              <w:rPr>
                <w:rFonts w:ascii="Arial" w:hAnsi="Arial" w:cs="Arial"/>
                <w:color w:val="000000" w:themeColor="text1"/>
                <w:u w:val="single"/>
              </w:rPr>
              <w:t>Example</w:t>
            </w:r>
            <w:r w:rsidR="00FF4B8E">
              <w:rPr>
                <w:rFonts w:ascii="Arial" w:hAnsi="Arial" w:cs="Arial"/>
                <w:color w:val="000000" w:themeColor="text1"/>
                <w:u w:val="single"/>
              </w:rPr>
              <w:t>s</w:t>
            </w:r>
            <w:r>
              <w:rPr>
                <w:rFonts w:ascii="Arial" w:hAnsi="Arial" w:cs="Arial"/>
                <w:color w:val="000000" w:themeColor="text1"/>
                <w:u w:val="single"/>
              </w:rPr>
              <w:t>:</w:t>
            </w:r>
          </w:p>
          <w:p w:rsidR="00F96BD2" w:rsidRDefault="00044D98" w:rsidP="00544B7A">
            <w:pPr>
              <w:spacing w:after="0"/>
              <w:rPr>
                <w:rFonts w:ascii="Arial" w:hAnsi="Arial" w:cs="Arial"/>
                <w:color w:val="000000" w:themeColor="text1"/>
              </w:rPr>
            </w:pPr>
            <w:r>
              <w:rPr>
                <w:rFonts w:ascii="Arial" w:hAnsi="Arial" w:cs="Arial"/>
                <w:color w:val="000000" w:themeColor="text1"/>
                <w:u w:val="single"/>
              </w:rPr>
              <w:t xml:space="preserve"> </w:t>
            </w:r>
          </w:p>
          <w:p w:rsidR="00044D98" w:rsidRPr="00FF4B8E" w:rsidRDefault="00044D98" w:rsidP="00FF4B8E">
            <w:pPr>
              <w:pStyle w:val="ListParagraph"/>
              <w:numPr>
                <w:ilvl w:val="0"/>
                <w:numId w:val="35"/>
              </w:numPr>
              <w:spacing w:after="0"/>
              <w:rPr>
                <w:rFonts w:ascii="Arial" w:hAnsi="Arial" w:cs="Arial"/>
                <w:color w:val="000000" w:themeColor="text1"/>
              </w:rPr>
            </w:pPr>
            <w:r w:rsidRPr="00FF4B8E">
              <w:rPr>
                <w:rFonts w:ascii="Arial" w:hAnsi="Arial" w:cs="Arial"/>
                <w:color w:val="000000" w:themeColor="text1"/>
              </w:rPr>
              <w:t xml:space="preserve">Calculate the value of </w:t>
            </w:r>
            <m:oMath>
              <m:r>
                <w:rPr>
                  <w:rFonts w:ascii="Cambria Math" w:hAnsi="Cambria Math" w:cs="Arial"/>
                  <w:color w:val="000000" w:themeColor="text1"/>
                </w:rPr>
                <m:t>y</m:t>
              </m:r>
            </m:oMath>
            <w:r w:rsidRPr="00FF4B8E">
              <w:rPr>
                <w:rFonts w:ascii="Arial" w:hAnsi="Arial" w:cs="Arial"/>
                <w:color w:val="000000" w:themeColor="text1"/>
              </w:rPr>
              <w:t xml:space="preserve"> in the equation </w:t>
            </w:r>
            <m:oMath>
              <m:r>
                <w:rPr>
                  <w:rFonts w:ascii="Cambria Math" w:hAnsi="Cambria Math" w:cs="Arial"/>
                  <w:color w:val="000000" w:themeColor="text1"/>
                </w:rPr>
                <m:t>y=x+2</m:t>
              </m:r>
            </m:oMath>
            <w:r w:rsidR="00E81A10" w:rsidRPr="00FF4B8E">
              <w:rPr>
                <w:rFonts w:ascii="Arial" w:hAnsi="Arial" w:cs="Arial"/>
                <w:color w:val="000000" w:themeColor="text1"/>
              </w:rPr>
              <w:t xml:space="preserve">, when </w:t>
            </w:r>
            <m:oMath>
              <m:r>
                <w:rPr>
                  <w:rFonts w:ascii="Cambria Math" w:hAnsi="Cambria Math" w:cs="Arial"/>
                  <w:color w:val="000000" w:themeColor="text1"/>
                </w:rPr>
                <m:t>x=4.</m:t>
              </m:r>
            </m:oMath>
          </w:p>
          <w:p w:rsidR="006E7828" w:rsidRDefault="00040996" w:rsidP="00544B7A">
            <w:pPr>
              <w:spacing w:after="0"/>
              <w:rPr>
                <w:rFonts w:ascii="Arial" w:hAnsi="Arial" w:cs="Arial"/>
                <w:b/>
                <w:color w:val="000000" w:themeColor="text1"/>
              </w:rPr>
            </w:pPr>
            <w:r>
              <w:rPr>
                <w:rFonts w:ascii="Arial" w:hAnsi="Arial" w:cs="Arial"/>
                <w:b/>
                <w:color w:val="000000" w:themeColor="text1"/>
              </w:rPr>
              <w:t xml:space="preserve"> </w:t>
            </w:r>
          </w:p>
          <w:p w:rsidR="00F96BD2" w:rsidRDefault="001C69E8" w:rsidP="00544B7A">
            <w:pPr>
              <w:spacing w:after="0"/>
              <w:rPr>
                <w:rFonts w:ascii="Arial" w:hAnsi="Arial" w:cs="Arial"/>
                <w:color w:val="000000" w:themeColor="text1"/>
              </w:rPr>
            </w:pPr>
            <w:r>
              <w:rPr>
                <w:rFonts w:ascii="Arial" w:hAnsi="Arial" w:cs="Arial"/>
                <w:b/>
                <w:noProof/>
                <w:color w:val="000000" w:themeColor="text1"/>
                <w:lang w:val="en-US"/>
              </w:rPr>
              <mc:AlternateContent>
                <mc:Choice Requires="wps">
                  <w:drawing>
                    <wp:anchor distT="0" distB="0" distL="114300" distR="114300" simplePos="0" relativeHeight="251659264" behindDoc="0" locked="0" layoutInCell="1" allowOverlap="1">
                      <wp:simplePos x="0" y="0"/>
                      <wp:positionH relativeFrom="column">
                        <wp:posOffset>1998981</wp:posOffset>
                      </wp:positionH>
                      <wp:positionV relativeFrom="paragraph">
                        <wp:posOffset>50165</wp:posOffset>
                      </wp:positionV>
                      <wp:extent cx="1847850" cy="276225"/>
                      <wp:effectExtent l="0" t="0" r="0" b="9525"/>
                      <wp:wrapNone/>
                      <wp:docPr id="12" name="Text Box 12"/>
                      <wp:cNvGraphicFramePr/>
                      <a:graphic xmlns:a="http://schemas.openxmlformats.org/drawingml/2006/main">
                        <a:graphicData uri="http://schemas.microsoft.com/office/word/2010/wordprocessingShape">
                          <wps:wsp>
                            <wps:cNvSpPr txBox="1"/>
                            <wps:spPr>
                              <a:xfrm>
                                <a:off x="0" y="0"/>
                                <a:ext cx="1847850" cy="276225"/>
                              </a:xfrm>
                              <a:prstGeom prst="rect">
                                <a:avLst/>
                              </a:prstGeom>
                              <a:solidFill>
                                <a:schemeClr val="bg1">
                                  <a:lumMod val="85000"/>
                                </a:schemeClr>
                              </a:solidFill>
                              <a:ln w="6350">
                                <a:noFill/>
                              </a:ln>
                            </wps:spPr>
                            <wps:txbx>
                              <w:txbxContent>
                                <w:p w:rsidR="001C69E8" w:rsidRDefault="001C69E8">
                                  <w:r>
                                    <w:t xml:space="preserve">Substitute </w:t>
                                  </w:r>
                                  <m:oMath>
                                    <m:r>
                                      <w:rPr>
                                        <w:rFonts w:ascii="Cambria Math" w:hAnsi="Cambria Math"/>
                                      </w:rPr>
                                      <m:t>x=4</m:t>
                                    </m:r>
                                  </m:oMath>
                                  <w:r w:rsidR="009055D8">
                                    <w:t xml:space="preserve"> on the RHS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2" o:spid="_x0000_s1027" type="#_x0000_t202" style="position:absolute;margin-left:157.4pt;margin-top:3.95pt;width:145.5pt;height:2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" fillcolor="#d8d8d8 [2732]" stroked="f" strokeweight=".5pt">
                      <v:textbox>
                        <w:txbxContent>
                          <w:p w:rsidR="001C69E8" w:rsidRDefault="001C69E8">
                            <w:r>
                              <w:t xml:space="preserve">Substitute </w:t>
                            </w:r>
                            <m:oMath>
                              <m:r>
                                <w:rPr>
                                  <w:rFonts w:ascii="Cambria Math" w:hAnsi="Cambria Math"/>
                                </w:rPr>
                                <m:t>x=4</m:t>
                              </m:r>
                            </m:oMath>
                            <w:r w:rsidR="009055D8">
                              <w:t xml:space="preserve"> on the RHS</w:t>
                            </w:r>
                          </w:p>
                        </w:txbxContent>
                      </v:textbox>
                    </v:shape>
                  </w:pict>
                </mc:Fallback>
              </mc:AlternateContent>
            </w:r>
            <w:r w:rsidR="00F67BCB">
              <w:rPr>
                <w:rFonts w:ascii="Arial" w:hAnsi="Arial" w:cs="Arial"/>
                <w:b/>
                <w:color w:val="000000" w:themeColor="text1"/>
              </w:rPr>
              <w:t xml:space="preserve">Solution: </w:t>
            </w:r>
            <m:oMath>
              <m:r>
                <w:rPr>
                  <w:rFonts w:ascii="Cambria Math" w:hAnsi="Cambria Math" w:cs="Arial"/>
                  <w:color w:val="000000" w:themeColor="text1"/>
                </w:rPr>
                <m:t>y=x+2</m:t>
              </m:r>
            </m:oMath>
            <w:r>
              <w:rPr>
                <w:rFonts w:ascii="Arial" w:hAnsi="Arial" w:cs="Arial"/>
                <w:color w:val="000000" w:themeColor="text1"/>
              </w:rPr>
              <w:t xml:space="preserve">                                    </w:t>
            </w:r>
          </w:p>
          <w:p w:rsidR="00F67BCB" w:rsidRDefault="00F67BCB" w:rsidP="00544B7A">
            <w:pPr>
              <w:spacing w:after="0"/>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y=4+2</m:t>
              </m:r>
            </m:oMath>
          </w:p>
          <w:p w:rsidR="001C69E8" w:rsidRDefault="001C69E8" w:rsidP="00544B7A">
            <w:pPr>
              <w:spacing w:after="0"/>
              <w:rPr>
                <w:rFonts w:ascii="Arial" w:hAnsi="Arial" w:cs="Arial"/>
                <w:b/>
                <w:color w:val="000000" w:themeColor="text1"/>
              </w:rPr>
            </w:pPr>
            <w:r>
              <w:rPr>
                <w:rFonts w:ascii="Arial" w:hAnsi="Arial" w:cs="Arial"/>
                <w:color w:val="000000" w:themeColor="text1"/>
              </w:rPr>
              <w:t xml:space="preserve">                </w:t>
            </w:r>
            <m:oMath>
              <m:r>
                <w:rPr>
                  <w:rFonts w:ascii="Cambria Math" w:hAnsi="Cambria Math" w:cs="Arial"/>
                  <w:color w:val="000000" w:themeColor="text1"/>
                </w:rPr>
                <m:t>y=6</m:t>
              </m:r>
            </m:oMath>
          </w:p>
          <w:p w:rsidR="00F96BD2" w:rsidRDefault="00F96BD2" w:rsidP="00544B7A">
            <w:pPr>
              <w:spacing w:after="0"/>
              <w:rPr>
                <w:rFonts w:ascii="Arial" w:hAnsi="Arial" w:cs="Arial"/>
                <w:b/>
                <w:color w:val="000000" w:themeColor="text1"/>
              </w:rPr>
            </w:pPr>
          </w:p>
          <w:p w:rsidR="00F96BD2" w:rsidRDefault="00F96BD2" w:rsidP="00544B7A">
            <w:pPr>
              <w:spacing w:after="0"/>
              <w:rPr>
                <w:rFonts w:ascii="Arial" w:hAnsi="Arial" w:cs="Arial"/>
                <w:b/>
                <w:color w:val="000000" w:themeColor="text1"/>
              </w:rPr>
            </w:pPr>
          </w:p>
          <w:p w:rsidR="00B73430" w:rsidRPr="00FF4B8E" w:rsidRDefault="00280FA2" w:rsidP="00FF4B8E">
            <w:pPr>
              <w:pStyle w:val="ListParagraph"/>
              <w:numPr>
                <w:ilvl w:val="0"/>
                <w:numId w:val="35"/>
              </w:numPr>
              <w:spacing w:after="0" w:line="360" w:lineRule="auto"/>
              <w:rPr>
                <w:rFonts w:ascii="Arial" w:hAnsi="Arial" w:cs="Arial"/>
                <w:color w:val="000000" w:themeColor="text1"/>
              </w:rPr>
            </w:pPr>
            <w:r w:rsidRPr="00FF4B8E">
              <w:rPr>
                <w:rFonts w:ascii="Arial" w:hAnsi="Arial" w:cs="Arial"/>
                <w:color w:val="000000" w:themeColor="text1"/>
              </w:rPr>
              <w:t xml:space="preserve">Calculate the value of </w:t>
            </w:r>
            <m:oMath>
              <m:r>
                <w:rPr>
                  <w:rFonts w:ascii="Cambria Math" w:hAnsi="Cambria Math" w:cs="Arial"/>
                  <w:color w:val="000000" w:themeColor="text1"/>
                </w:rPr>
                <m:t>b</m:t>
              </m:r>
            </m:oMath>
            <w:r w:rsidRPr="00FF4B8E">
              <w:rPr>
                <w:rFonts w:ascii="Arial" w:hAnsi="Arial" w:cs="Arial"/>
                <w:color w:val="000000" w:themeColor="text1"/>
              </w:rPr>
              <w:t xml:space="preserve"> in the equation </w:t>
            </w:r>
            <m:oMath>
              <m:r>
                <w:rPr>
                  <w:rFonts w:ascii="Cambria Math" w:hAnsi="Cambria Math" w:cs="Arial"/>
                  <w:color w:val="000000" w:themeColor="text1"/>
                </w:rPr>
                <m:t>y=</m:t>
              </m:r>
              <m:sSup>
                <m:sSupPr>
                  <m:ctrlPr>
                    <w:rPr>
                      <w:rFonts w:ascii="Cambria Math" w:hAnsi="Cambria Math" w:cs="Arial"/>
                      <w:i/>
                      <w:color w:val="000000" w:themeColor="text1"/>
                    </w:rPr>
                  </m:ctrlPr>
                </m:sSupPr>
                <m:e>
                  <m:r>
                    <w:rPr>
                      <w:rFonts w:ascii="Cambria Math" w:hAnsi="Cambria Math" w:cs="Arial"/>
                      <w:color w:val="000000" w:themeColor="text1"/>
                    </w:rPr>
                    <m:t>b</m:t>
                  </m:r>
                </m:e>
                <m:sup>
                  <m:r>
                    <w:rPr>
                      <w:rFonts w:ascii="Cambria Math" w:hAnsi="Cambria Math" w:cs="Arial"/>
                      <w:color w:val="000000" w:themeColor="text1"/>
                    </w:rPr>
                    <m:t xml:space="preserve">2  </m:t>
                  </m:r>
                </m:sup>
              </m:sSup>
              <m:r>
                <w:rPr>
                  <w:rFonts w:ascii="Cambria Math" w:hAnsi="Cambria Math" w:cs="Arial"/>
                  <w:color w:val="000000" w:themeColor="text1"/>
                </w:rPr>
                <m:t>+10</m:t>
              </m:r>
            </m:oMath>
            <w:r w:rsidR="00497878">
              <w:rPr>
                <w:rFonts w:ascii="Arial" w:hAnsi="Arial" w:cs="Arial"/>
                <w:color w:val="000000" w:themeColor="text1"/>
              </w:rPr>
              <w:t>, if</w:t>
            </w:r>
            <w:r w:rsidRPr="00FF4B8E">
              <w:rPr>
                <w:rFonts w:ascii="Arial" w:hAnsi="Arial" w:cs="Arial"/>
                <w:color w:val="000000" w:themeColor="text1"/>
              </w:rPr>
              <w:t xml:space="preserve"> </w:t>
            </w:r>
            <m:oMath>
              <m:r>
                <w:rPr>
                  <w:rFonts w:ascii="Cambria Math" w:hAnsi="Cambria Math" w:cs="Arial"/>
                  <w:color w:val="000000" w:themeColor="text1"/>
                </w:rPr>
                <m:t>b=1</m:t>
              </m:r>
            </m:oMath>
          </w:p>
          <w:p w:rsidR="00497878" w:rsidRDefault="00FE1BEB" w:rsidP="009A36EF">
            <w:pPr>
              <w:spacing w:after="0"/>
              <w:rPr>
                <w:rFonts w:ascii="Arial" w:hAnsi="Arial" w:cs="Arial"/>
                <w:color w:val="000000" w:themeColor="text1"/>
              </w:rPr>
            </w:pPr>
            <w:r>
              <w:rPr>
                <w:rFonts w:ascii="Arial" w:hAnsi="Arial" w:cs="Arial"/>
                <w:noProof/>
                <w:color w:val="000000" w:themeColor="text1"/>
                <w:lang w:val="en-US"/>
              </w:rPr>
              <mc:AlternateContent>
                <mc:Choice Requires="wps">
                  <w:drawing>
                    <wp:anchor distT="0" distB="0" distL="114300" distR="114300" simplePos="0" relativeHeight="251660288" behindDoc="0" locked="0" layoutInCell="1" allowOverlap="1">
                      <wp:simplePos x="0" y="0"/>
                      <wp:positionH relativeFrom="column">
                        <wp:posOffset>2037080</wp:posOffset>
                      </wp:positionH>
                      <wp:positionV relativeFrom="paragraph">
                        <wp:posOffset>172085</wp:posOffset>
                      </wp:positionV>
                      <wp:extent cx="1809750" cy="285750"/>
                      <wp:effectExtent l="0" t="0" r="19050" b="19050"/>
                      <wp:wrapNone/>
                      <wp:docPr id="13" name="Text Box 13"/>
                      <wp:cNvGraphicFramePr/>
                      <a:graphic xmlns:a="http://schemas.openxmlformats.org/drawingml/2006/main">
                        <a:graphicData uri="http://schemas.microsoft.com/office/word/2010/wordprocessingShape">
                          <wps:wsp>
                            <wps:cNvSpPr txBox="1"/>
                            <wps:spPr>
                              <a:xfrm>
                                <a:off x="0" y="0"/>
                                <a:ext cx="1809750" cy="285750"/>
                              </a:xfrm>
                              <a:prstGeom prst="rect">
                                <a:avLst/>
                              </a:prstGeom>
                              <a:solidFill>
                                <a:schemeClr val="bg1">
                                  <a:lumMod val="85000"/>
                                </a:schemeClr>
                              </a:solidFill>
                              <a:ln w="6350">
                                <a:solidFill>
                                  <a:schemeClr val="bg1"/>
                                </a:solidFill>
                              </a:ln>
                            </wps:spPr>
                            <wps:txbx>
                              <w:txbxContent>
                                <w:p w:rsidR="00497878" w:rsidRDefault="009A36EF">
                                  <w:r>
                                    <w:t xml:space="preserve">Substitute </w:t>
                                  </w:r>
                                  <m:oMath>
                                    <m:r>
                                      <w:rPr>
                                        <w:rFonts w:ascii="Cambria Math" w:hAnsi="Cambria Math"/>
                                      </w:rPr>
                                      <m:t>b=1</m:t>
                                    </m:r>
                                  </m:oMath>
                                  <w:r>
                                    <w:t xml:space="preserve"> on the RHS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28" type="#_x0000_t202" style="position:absolute;margin-left:160.4pt;margin-top:13.55pt;width:142.5pt;height:2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" fillcolor="#d8d8d8 [2732]" strokecolor="white [3212]" strokeweight=".5pt">
                      <v:textbox>
                        <w:txbxContent>
                          <w:p w:rsidR="00497878" w:rsidRDefault="009A36EF">
                            <w:r>
                              <w:t xml:space="preserve">Substitute </w:t>
                            </w:r>
                            <m:oMath>
                              <m:r>
                                <w:rPr>
                                  <w:rFonts w:ascii="Cambria Math" w:hAnsi="Cambria Math"/>
                                </w:rPr>
                                <m:t>b=1</m:t>
                              </m:r>
                            </m:oMath>
                            <w:r>
                              <w:t xml:space="preserve"> on the RHS</w:t>
                            </w:r>
                          </w:p>
                        </w:txbxContent>
                      </v:textbox>
                    </v:shape>
                  </w:pict>
                </mc:Fallback>
              </mc:AlternateContent>
            </w:r>
            <w:r w:rsidR="00497878">
              <w:rPr>
                <w:rFonts w:ascii="Arial" w:hAnsi="Arial" w:cs="Arial"/>
                <w:b/>
                <w:color w:val="000000" w:themeColor="text1"/>
              </w:rPr>
              <w:t xml:space="preserve">Solution: </w:t>
            </w:r>
            <m:oMath>
              <m:r>
                <w:rPr>
                  <w:rFonts w:ascii="Cambria Math" w:hAnsi="Cambria Math" w:cs="Arial"/>
                  <w:color w:val="000000" w:themeColor="text1"/>
                </w:rPr>
                <m:t>y=</m:t>
              </m:r>
              <m:sSup>
                <m:sSupPr>
                  <m:ctrlPr>
                    <w:rPr>
                      <w:rFonts w:ascii="Cambria Math" w:hAnsi="Cambria Math" w:cs="Arial"/>
                      <w:i/>
                      <w:color w:val="000000" w:themeColor="text1"/>
                    </w:rPr>
                  </m:ctrlPr>
                </m:sSupPr>
                <m:e>
                  <m:r>
                    <w:rPr>
                      <w:rFonts w:ascii="Cambria Math" w:hAnsi="Cambria Math" w:cs="Arial"/>
                      <w:color w:val="000000" w:themeColor="text1"/>
                    </w:rPr>
                    <m:t>b</m:t>
                  </m:r>
                </m:e>
                <m:sup>
                  <m:r>
                    <w:rPr>
                      <w:rFonts w:ascii="Cambria Math" w:hAnsi="Cambria Math" w:cs="Arial"/>
                      <w:color w:val="000000" w:themeColor="text1"/>
                    </w:rPr>
                    <m:t xml:space="preserve">2  </m:t>
                  </m:r>
                </m:sup>
              </m:sSup>
              <m:r>
                <w:rPr>
                  <w:rFonts w:ascii="Cambria Math" w:hAnsi="Cambria Math" w:cs="Arial"/>
                  <w:color w:val="000000" w:themeColor="text1"/>
                </w:rPr>
                <m:t>+10</m:t>
              </m:r>
            </m:oMath>
            <w:r w:rsidR="00497878">
              <w:rPr>
                <w:rFonts w:ascii="Arial" w:hAnsi="Arial" w:cs="Arial"/>
                <w:color w:val="000000" w:themeColor="text1"/>
              </w:rPr>
              <w:t xml:space="preserve">             </w:t>
            </w:r>
          </w:p>
          <w:p w:rsidR="009A36EF" w:rsidRDefault="00497878" w:rsidP="00FE1BEB">
            <w:pPr>
              <w:spacing w:after="0"/>
              <w:rPr>
                <w:rFonts w:ascii="Arial" w:hAnsi="Arial" w:cs="Arial"/>
                <w:color w:val="000000" w:themeColor="text1"/>
              </w:rPr>
            </w:pPr>
            <w:r>
              <w:t xml:space="preserve">            </w:t>
            </w:r>
            <w:r w:rsidR="009A36EF">
              <w:rPr>
                <w:rFonts w:ascii="Arial" w:hAnsi="Arial" w:cs="Arial"/>
                <w:b/>
                <w:color w:val="000000" w:themeColor="text1"/>
              </w:rPr>
              <w:t xml:space="preserve">       </w:t>
            </w:r>
            <m:oMath>
              <m:r>
                <w:rPr>
                  <w:rFonts w:ascii="Cambria Math" w:hAnsi="Cambria Math" w:cs="Arial"/>
                  <w:color w:val="000000" w:themeColor="text1"/>
                </w:rPr>
                <m:t>y=</m:t>
              </m:r>
              <m:sSup>
                <m:sSupPr>
                  <m:ctrlPr>
                    <w:rPr>
                      <w:rFonts w:ascii="Cambria Math" w:hAnsi="Cambria Math" w:cs="Arial"/>
                      <w:i/>
                      <w:color w:val="000000" w:themeColor="text1"/>
                    </w:rPr>
                  </m:ctrlPr>
                </m:sSupPr>
                <m:e>
                  <m:r>
                    <w:rPr>
                      <w:rFonts w:ascii="Cambria Math" w:hAnsi="Cambria Math" w:cs="Arial"/>
                      <w:color w:val="000000" w:themeColor="text1"/>
                    </w:rPr>
                    <m:t>1</m:t>
                  </m:r>
                </m:e>
                <m:sup>
                  <m:r>
                    <w:rPr>
                      <w:rFonts w:ascii="Cambria Math" w:hAnsi="Cambria Math" w:cs="Arial"/>
                      <w:color w:val="000000" w:themeColor="text1"/>
                    </w:rPr>
                    <m:t xml:space="preserve">2  </m:t>
                  </m:r>
                </m:sup>
              </m:sSup>
              <m:r>
                <w:rPr>
                  <w:rFonts w:ascii="Cambria Math" w:hAnsi="Cambria Math" w:cs="Arial"/>
                  <w:color w:val="000000" w:themeColor="text1"/>
                </w:rPr>
                <m:t>+10</m:t>
              </m:r>
            </m:oMath>
            <w:r w:rsidR="009A36EF">
              <w:rPr>
                <w:rFonts w:ascii="Arial" w:hAnsi="Arial" w:cs="Arial"/>
                <w:color w:val="000000" w:themeColor="text1"/>
              </w:rPr>
              <w:t xml:space="preserve">  </w:t>
            </w:r>
          </w:p>
          <w:p w:rsidR="00497878" w:rsidRDefault="009A36EF" w:rsidP="00FE1BEB">
            <w:pPr>
              <w:spacing w:after="0"/>
            </w:pPr>
            <w:r>
              <w:rPr>
                <w:rFonts w:ascii="Arial" w:hAnsi="Arial" w:cs="Arial"/>
                <w:color w:val="000000" w:themeColor="text1"/>
              </w:rPr>
              <w:t xml:space="preserve">              </w:t>
            </w:r>
            <w:r w:rsidR="00FE1BEB">
              <w:rPr>
                <w:rFonts w:ascii="Arial" w:hAnsi="Arial" w:cs="Arial"/>
                <w:color w:val="000000" w:themeColor="text1"/>
              </w:rPr>
              <w:t xml:space="preserve"> </w:t>
            </w:r>
            <w:r>
              <w:rPr>
                <w:rFonts w:ascii="Arial" w:hAnsi="Arial" w:cs="Arial"/>
                <w:color w:val="000000" w:themeColor="text1"/>
              </w:rPr>
              <w:t xml:space="preserve">  </w:t>
            </w:r>
            <w:r w:rsidR="00FE1BEB">
              <w:rPr>
                <w:rFonts w:ascii="Arial" w:hAnsi="Arial" w:cs="Arial"/>
                <w:color w:val="000000" w:themeColor="text1"/>
              </w:rPr>
              <w:t>y = 11</w:t>
            </w:r>
            <w:r>
              <w:rPr>
                <w:rFonts w:ascii="Arial" w:hAnsi="Arial" w:cs="Arial"/>
                <w:color w:val="000000" w:themeColor="text1"/>
              </w:rPr>
              <w:t xml:space="preserve">           </w:t>
            </w:r>
          </w:p>
          <w:p w:rsidR="004A7C09" w:rsidRPr="00D62C93" w:rsidRDefault="004A7C09" w:rsidP="00D62C93">
            <w:pPr>
              <w:spacing w:line="360" w:lineRule="auto"/>
              <w:rPr>
                <w:rFonts w:ascii="Arial" w:hAnsi="Arial" w:cs="Arial"/>
                <w:color w:val="000000" w:themeColor="text1"/>
              </w:rPr>
            </w:pPr>
          </w:p>
          <w:p w:rsidR="00B8100B" w:rsidRDefault="00B8100B" w:rsidP="00B8100B">
            <w:pPr>
              <w:pStyle w:val="ListParagraph"/>
              <w:numPr>
                <w:ilvl w:val="0"/>
                <w:numId w:val="35"/>
              </w:numPr>
              <w:spacing w:line="360" w:lineRule="auto"/>
              <w:rPr>
                <w:rFonts w:ascii="Arial" w:hAnsi="Arial" w:cs="Arial"/>
                <w:color w:val="000000" w:themeColor="text1"/>
              </w:rPr>
            </w:pPr>
            <w:r>
              <w:rPr>
                <w:rFonts w:ascii="Arial" w:hAnsi="Arial" w:cs="Arial"/>
                <w:color w:val="000000" w:themeColor="text1"/>
              </w:rPr>
              <w:t xml:space="preserve">What is the perimeter of a rectangle if the length is 2cm and </w:t>
            </w:r>
            <w:r w:rsidR="00554616">
              <w:rPr>
                <w:rFonts w:ascii="Arial" w:hAnsi="Arial" w:cs="Arial"/>
                <w:color w:val="000000" w:themeColor="text1"/>
              </w:rPr>
              <w:t>the breadth is 1.5cm?</w:t>
            </w:r>
          </w:p>
          <w:p w:rsidR="00554616" w:rsidRDefault="00B83F79" w:rsidP="00554616">
            <w:pPr>
              <w:spacing w:after="0" w:line="360" w:lineRule="auto"/>
              <w:rPr>
                <w:rFonts w:ascii="Arial" w:hAnsi="Arial" w:cs="Arial"/>
                <w:color w:val="000000" w:themeColor="text1"/>
              </w:rPr>
            </w:pPr>
            <w:r w:rsidRPr="004A7C09">
              <w:rPr>
                <w:rFonts w:ascii="Arial" w:hAnsi="Arial" w:cs="Arial"/>
                <w:b/>
                <w:noProof/>
                <w:color w:val="000000" w:themeColor="text1"/>
                <w:lang w:val="en-US"/>
              </w:rPr>
              <mc:AlternateContent>
                <mc:Choice Requires="wps">
                  <w:drawing>
                    <wp:anchor distT="0" distB="0" distL="114300" distR="114300" simplePos="0" relativeHeight="251661312" behindDoc="0" locked="0" layoutInCell="1" allowOverlap="1">
                      <wp:simplePos x="0" y="0"/>
                      <wp:positionH relativeFrom="column">
                        <wp:posOffset>2218055</wp:posOffset>
                      </wp:positionH>
                      <wp:positionV relativeFrom="paragraph">
                        <wp:posOffset>179705</wp:posOffset>
                      </wp:positionV>
                      <wp:extent cx="2266950" cy="257175"/>
                      <wp:effectExtent l="0" t="0" r="19050" b="28575"/>
                      <wp:wrapNone/>
                      <wp:docPr id="14" name="Text Box 14"/>
                      <wp:cNvGraphicFramePr/>
                      <a:graphic xmlns:a="http://schemas.openxmlformats.org/drawingml/2006/main">
                        <a:graphicData uri="http://schemas.microsoft.com/office/word/2010/wordprocessingShape">
                          <wps:wsp>
                            <wps:cNvSpPr txBox="1"/>
                            <wps:spPr>
                              <a:xfrm>
                                <a:off x="0" y="0"/>
                                <a:ext cx="2266950" cy="257175"/>
                              </a:xfrm>
                              <a:prstGeom prst="rect">
                                <a:avLst/>
                              </a:prstGeom>
                              <a:solidFill>
                                <a:schemeClr val="bg1">
                                  <a:lumMod val="85000"/>
                                </a:schemeClr>
                              </a:solidFill>
                              <a:ln w="6350">
                                <a:solidFill>
                                  <a:schemeClr val="bg1"/>
                                </a:solidFill>
                              </a:ln>
                            </wps:spPr>
                            <wps:txbx>
                              <w:txbxContent>
                                <w:p w:rsidR="00B83F79" w:rsidRDefault="00B83F79">
                                  <w:r>
                                    <w:t xml:space="preserve">Substitute </w:t>
                                  </w:r>
                                  <m:oMath>
                                    <m:r>
                                      <w:rPr>
                                        <w:rFonts w:ascii="Cambria Math" w:hAnsi="Cambria Math"/>
                                      </w:rPr>
                                      <m:t>l=2cm</m:t>
                                    </m:r>
                                  </m:oMath>
                                  <w:r>
                                    <w:t xml:space="preserve"> and</w:t>
                                  </w:r>
                                  <m:oMath>
                                    <m:r>
                                      <w:rPr>
                                        <w:rFonts w:ascii="Cambria Math" w:hAnsi="Cambria Math"/>
                                      </w:rPr>
                                      <m:t xml:space="preserve"> b=1.5cm</m:t>
                                    </m:r>
                                  </m:oMath>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4" o:spid="_x0000_s1029" type="#_x0000_t202" style="position:absolute;margin-left:174.65pt;margin-top:14.15pt;width:178.5pt;height:20.2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" fillcolor="#d8d8d8 [2732]" strokecolor="white [3212]" strokeweight=".5pt">
                      <v:textbox>
                        <w:txbxContent>
                          <w:p w:rsidR="00B83F79" w:rsidRDefault="00B83F79">
                            <w:r>
                              <w:t xml:space="preserve">Substitute </w:t>
                            </w:r>
                            <m:oMath>
                              <m:r>
                                <w:rPr>
                                  <w:rFonts w:ascii="Cambria Math" w:hAnsi="Cambria Math"/>
                                </w:rPr>
                                <m:t>l=2cm</m:t>
                              </m:r>
                            </m:oMath>
                            <w:r>
                              <w:t xml:space="preserve"> and</w:t>
                            </w:r>
                            <m:oMath>
                              <m:r>
                                <w:rPr>
                                  <w:rFonts w:ascii="Cambria Math" w:hAnsi="Cambria Math"/>
                                </w:rPr>
                                <m:t xml:space="preserve"> </m:t>
                              </m:r>
                              <m:r>
                                <w:rPr>
                                  <w:rFonts w:ascii="Cambria Math" w:hAnsi="Cambria Math"/>
                                </w:rPr>
                                <m:t>b=1.5cm</m:t>
                              </m:r>
                            </m:oMath>
                          </w:p>
                        </w:txbxContent>
                      </v:textbox>
                    </v:shape>
                  </w:pict>
                </mc:Fallback>
              </mc:AlternateContent>
            </w:r>
            <w:r w:rsidR="00554616" w:rsidRPr="004A7C09">
              <w:rPr>
                <w:rFonts w:ascii="Arial" w:hAnsi="Arial" w:cs="Arial"/>
                <w:b/>
                <w:color w:val="000000" w:themeColor="text1"/>
              </w:rPr>
              <w:t>So</w:t>
            </w:r>
            <w:r w:rsidR="004A7C09" w:rsidRPr="004A7C09">
              <w:rPr>
                <w:rFonts w:ascii="Arial" w:hAnsi="Arial" w:cs="Arial"/>
                <w:b/>
                <w:color w:val="000000" w:themeColor="text1"/>
              </w:rPr>
              <w:t>lution</w:t>
            </w:r>
            <w:r w:rsidR="00554616">
              <w:rPr>
                <w:rFonts w:ascii="Arial" w:hAnsi="Arial" w:cs="Arial"/>
                <w:color w:val="000000" w:themeColor="text1"/>
              </w:rPr>
              <w:t xml:space="preserve">: </w:t>
            </w:r>
            <m:oMath>
              <m:r>
                <w:rPr>
                  <w:rFonts w:ascii="Cambria Math" w:hAnsi="Cambria Math" w:cs="Arial"/>
                  <w:color w:val="000000" w:themeColor="text1"/>
                </w:rPr>
                <m:t>P=2l+2b</m:t>
              </m:r>
            </m:oMath>
            <w:r w:rsidR="00554616">
              <w:rPr>
                <w:rFonts w:ascii="Arial" w:hAnsi="Arial" w:cs="Arial"/>
                <w:color w:val="000000" w:themeColor="text1"/>
              </w:rPr>
              <w:t xml:space="preserve"> </w:t>
            </w:r>
          </w:p>
          <w:p w:rsidR="00554616" w:rsidRDefault="00554616" w:rsidP="00554616">
            <w:pPr>
              <w:spacing w:after="0" w:line="360" w:lineRule="auto"/>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P=2</m:t>
              </m:r>
              <m:d>
                <m:dPr>
                  <m:ctrlPr>
                    <w:rPr>
                      <w:rFonts w:ascii="Cambria Math" w:hAnsi="Cambria Math" w:cs="Arial"/>
                      <w:i/>
                      <w:color w:val="000000" w:themeColor="text1"/>
                    </w:rPr>
                  </m:ctrlPr>
                </m:dPr>
                <m:e>
                  <m:r>
                    <w:rPr>
                      <w:rFonts w:ascii="Cambria Math" w:hAnsi="Cambria Math" w:cs="Arial"/>
                      <w:color w:val="000000" w:themeColor="text1"/>
                    </w:rPr>
                    <m:t>2cm</m:t>
                  </m:r>
                </m:e>
              </m:d>
              <m:r>
                <w:rPr>
                  <w:rFonts w:ascii="Cambria Math" w:hAnsi="Cambria Math" w:cs="Arial"/>
                  <w:color w:val="000000" w:themeColor="text1"/>
                </w:rPr>
                <m:t>+2(1.5cm)</m:t>
              </m:r>
            </m:oMath>
          </w:p>
          <w:p w:rsidR="00554616" w:rsidRDefault="00554616" w:rsidP="00554616">
            <w:pPr>
              <w:spacing w:after="0" w:line="360" w:lineRule="auto"/>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P=4cm+3cm</m:t>
              </m:r>
            </m:oMath>
          </w:p>
          <w:p w:rsidR="00554616" w:rsidRPr="00554616" w:rsidRDefault="00B83F79" w:rsidP="00554616">
            <w:pPr>
              <w:spacing w:line="360" w:lineRule="auto"/>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P=7cm</m:t>
              </m:r>
            </m:oMath>
          </w:p>
          <w:p w:rsidR="00497878" w:rsidRDefault="00D62C93" w:rsidP="00D62C93">
            <w:pPr>
              <w:pStyle w:val="ListParagraph"/>
              <w:numPr>
                <w:ilvl w:val="0"/>
                <w:numId w:val="35"/>
              </w:numPr>
              <w:spacing w:line="360" w:lineRule="auto"/>
              <w:rPr>
                <w:rFonts w:ascii="Arial" w:hAnsi="Arial" w:cs="Arial"/>
                <w:color w:val="000000" w:themeColor="text1"/>
              </w:rPr>
            </w:pPr>
            <w:r>
              <w:rPr>
                <w:rFonts w:ascii="Arial" w:hAnsi="Arial" w:cs="Arial"/>
                <w:color w:val="000000" w:themeColor="text1"/>
              </w:rPr>
              <w:t xml:space="preserve">What is the value of y in the number sentence </w:t>
            </w:r>
            <m:oMath>
              <m:r>
                <w:rPr>
                  <w:rFonts w:ascii="Cambria Math" w:hAnsi="Cambria Math" w:cs="Arial"/>
                  <w:color w:val="000000" w:themeColor="text1"/>
                </w:rPr>
                <m:t>5x+3y=7</m:t>
              </m:r>
            </m:oMath>
            <w:r w:rsidR="003F63A7">
              <w:rPr>
                <w:rFonts w:ascii="Arial" w:hAnsi="Arial" w:cs="Arial"/>
                <w:color w:val="000000" w:themeColor="text1"/>
              </w:rPr>
              <w:t xml:space="preserve"> if </w:t>
            </w:r>
            <m:oMath>
              <m:r>
                <w:rPr>
                  <w:rFonts w:ascii="Cambria Math" w:hAnsi="Cambria Math" w:cs="Arial"/>
                  <w:color w:val="000000" w:themeColor="text1"/>
                </w:rPr>
                <m:t>x=-1</m:t>
              </m:r>
            </m:oMath>
            <w:r w:rsidR="00D23106">
              <w:rPr>
                <w:rFonts w:ascii="Arial" w:hAnsi="Arial" w:cs="Arial"/>
                <w:color w:val="000000" w:themeColor="text1"/>
              </w:rPr>
              <w:t>.</w:t>
            </w:r>
          </w:p>
          <w:p w:rsidR="00D23106" w:rsidRDefault="00B70141" w:rsidP="00436310">
            <w:pPr>
              <w:pStyle w:val="ListParagraph"/>
              <w:numPr>
                <w:ilvl w:val="0"/>
                <w:numId w:val="36"/>
              </w:numPr>
              <w:spacing w:line="360" w:lineRule="auto"/>
              <w:rPr>
                <w:rFonts w:ascii="Arial" w:hAnsi="Arial" w:cs="Arial"/>
                <w:color w:val="000000" w:themeColor="text1"/>
              </w:rPr>
            </w:pPr>
            <w:r>
              <w:rPr>
                <w:rFonts w:ascii="Arial" w:hAnsi="Arial" w:cs="Arial"/>
                <w:color w:val="000000" w:themeColor="text1"/>
              </w:rPr>
              <w:t xml:space="preserve">This </w:t>
            </w:r>
            <w:r w:rsidR="00FD0FB8">
              <w:rPr>
                <w:rFonts w:ascii="Arial" w:hAnsi="Arial" w:cs="Arial"/>
                <w:color w:val="000000" w:themeColor="text1"/>
              </w:rPr>
              <w:t xml:space="preserve">can solved using more than one </w:t>
            </w:r>
            <w:proofErr w:type="gramStart"/>
            <w:r w:rsidR="00FD0FB8">
              <w:rPr>
                <w:rFonts w:ascii="Arial" w:hAnsi="Arial" w:cs="Arial"/>
                <w:color w:val="000000" w:themeColor="text1"/>
              </w:rPr>
              <w:t>method.</w:t>
            </w:r>
            <w:r>
              <w:rPr>
                <w:rFonts w:ascii="Arial" w:hAnsi="Arial" w:cs="Arial"/>
                <w:color w:val="000000" w:themeColor="text1"/>
              </w:rPr>
              <w:t>.</w:t>
            </w:r>
            <w:proofErr w:type="gramEnd"/>
            <w:r>
              <w:rPr>
                <w:rFonts w:ascii="Arial" w:hAnsi="Arial" w:cs="Arial"/>
                <w:color w:val="000000" w:themeColor="text1"/>
              </w:rPr>
              <w:t xml:space="preserve"> We can start by substituting straight away.</w:t>
            </w:r>
          </w:p>
          <w:p w:rsidR="00B70141" w:rsidRPr="00FD0FB8" w:rsidRDefault="00380E52" w:rsidP="00FD0FB8">
            <w:pPr>
              <w:spacing w:after="0" w:line="360" w:lineRule="auto"/>
              <w:rPr>
                <w:rFonts w:ascii="Arial" w:hAnsi="Arial" w:cs="Arial"/>
                <w:b/>
                <w:color w:val="000000" w:themeColor="text1"/>
              </w:rPr>
            </w:pPr>
            <w:r>
              <w:rPr>
                <w:rFonts w:ascii="Arial" w:hAnsi="Arial" w:cs="Arial"/>
                <w:b/>
                <w:noProof/>
                <w:color w:val="000000" w:themeColor="text1"/>
                <w:lang w:val="en-US"/>
              </w:rPr>
              <mc:AlternateContent>
                <mc:Choice Requires="wps">
                  <w:drawing>
                    <wp:anchor distT="0" distB="0" distL="114300" distR="114300" simplePos="0" relativeHeight="251662336" behindDoc="0" locked="0" layoutInCell="1" allowOverlap="1">
                      <wp:simplePos x="0" y="0"/>
                      <wp:positionH relativeFrom="column">
                        <wp:posOffset>2122805</wp:posOffset>
                      </wp:positionH>
                      <wp:positionV relativeFrom="paragraph">
                        <wp:posOffset>236855</wp:posOffset>
                      </wp:positionV>
                      <wp:extent cx="1428750" cy="247650"/>
                      <wp:effectExtent l="0" t="0" r="19050" b="19050"/>
                      <wp:wrapNone/>
                      <wp:docPr id="15" name="Text Box 15"/>
                      <wp:cNvGraphicFramePr/>
                      <a:graphic xmlns:a="http://schemas.openxmlformats.org/drawingml/2006/main">
                        <a:graphicData uri="http://schemas.microsoft.com/office/word/2010/wordprocessingShape">
                          <wps:wsp>
                            <wps:cNvSpPr txBox="1"/>
                            <wps:spPr>
                              <a:xfrm>
                                <a:off x="0" y="0"/>
                                <a:ext cx="1428750" cy="247650"/>
                              </a:xfrm>
                              <a:prstGeom prst="rect">
                                <a:avLst/>
                              </a:prstGeom>
                              <a:solidFill>
                                <a:schemeClr val="bg1">
                                  <a:lumMod val="75000"/>
                                </a:schemeClr>
                              </a:solidFill>
                              <a:ln w="6350">
                                <a:solidFill>
                                  <a:schemeClr val="bg1">
                                    <a:lumMod val="85000"/>
                                  </a:schemeClr>
                                </a:solidFill>
                              </a:ln>
                            </wps:spPr>
                            <wps:txbx>
                              <w:txbxContent>
                                <w:p w:rsidR="00380E52" w:rsidRDefault="00380E52">
                                  <w:r>
                                    <w:t xml:space="preserve">Substitute </w:t>
                                  </w:r>
                                  <m:oMath>
                                    <m:r>
                                      <w:rPr>
                                        <w:rFonts w:ascii="Cambria Math" w:hAnsi="Cambria Math"/>
                                      </w:rPr>
                                      <m:t>x=-1</m:t>
                                    </m:r>
                                  </m:oMath>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30" type="#_x0000_t202" style="position:absolute;margin-left:167.15pt;margin-top:18.65pt;width:112.5pt;height:1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" fillcolor="#bfbfbf [2412]" strokecolor="#d8d8d8 [2732]" strokeweight=".5pt">
                      <v:textbox>
                        <w:txbxContent>
                          <w:p w:rsidR="00380E52" w:rsidRDefault="00380E52">
                            <w:r>
                              <w:t xml:space="preserve">Substitute </w:t>
                            </w:r>
                            <m:oMath>
                              <m:r>
                                <w:rPr>
                                  <w:rFonts w:ascii="Cambria Math" w:hAnsi="Cambria Math"/>
                                </w:rPr>
                                <m:t>x=-1</m:t>
                              </m:r>
                            </m:oMath>
                          </w:p>
                        </w:txbxContent>
                      </v:textbox>
                    </v:shape>
                  </w:pict>
                </mc:Fallback>
              </mc:AlternateContent>
            </w:r>
            <w:r w:rsidR="00FD0FB8" w:rsidRPr="00FD0FB8">
              <w:rPr>
                <w:rFonts w:ascii="Arial" w:hAnsi="Arial" w:cs="Arial"/>
                <w:b/>
                <w:color w:val="000000" w:themeColor="text1"/>
              </w:rPr>
              <w:t>Solution:</w:t>
            </w:r>
            <w:r w:rsidR="00FD0FB8">
              <w:rPr>
                <w:rFonts w:ascii="Arial" w:hAnsi="Arial" w:cs="Arial"/>
                <w:b/>
                <w:color w:val="000000" w:themeColor="text1"/>
              </w:rPr>
              <w:t xml:space="preserve"> </w:t>
            </w:r>
            <m:oMath>
              <m:r>
                <w:rPr>
                  <w:rFonts w:ascii="Cambria Math" w:hAnsi="Cambria Math" w:cs="Arial"/>
                  <w:color w:val="000000" w:themeColor="text1"/>
                </w:rPr>
                <m:t>5x+3y=7</m:t>
              </m:r>
            </m:oMath>
          </w:p>
          <w:p w:rsidR="00497878" w:rsidRPr="007F019A" w:rsidRDefault="007F019A" w:rsidP="007F019A">
            <w:pPr>
              <w:spacing w:after="0" w:line="360" w:lineRule="auto"/>
              <w:rPr>
                <w:rFonts w:ascii="Arial" w:hAnsi="Arial" w:cs="Arial"/>
                <w:color w:val="000000" w:themeColor="text1"/>
              </w:rPr>
            </w:pPr>
            <w:r>
              <w:rPr>
                <w:rFonts w:ascii="Arial" w:hAnsi="Arial" w:cs="Arial"/>
                <w:b/>
                <w:color w:val="000000" w:themeColor="text1"/>
              </w:rPr>
              <w:t xml:space="preserve">           </w:t>
            </w:r>
            <m:oMath>
              <m:r>
                <w:rPr>
                  <w:rFonts w:ascii="Cambria Math" w:hAnsi="Cambria Math" w:cs="Arial"/>
                  <w:color w:val="000000" w:themeColor="text1"/>
                </w:rPr>
                <m:t>5</m:t>
              </m:r>
              <m:d>
                <m:dPr>
                  <m:ctrlPr>
                    <w:rPr>
                      <w:rFonts w:ascii="Cambria Math" w:hAnsi="Cambria Math" w:cs="Arial"/>
                      <w:i/>
                      <w:color w:val="000000" w:themeColor="text1"/>
                    </w:rPr>
                  </m:ctrlPr>
                </m:dPr>
                <m:e>
                  <m:r>
                    <w:rPr>
                      <w:rFonts w:ascii="Cambria Math" w:hAnsi="Cambria Math" w:cs="Arial"/>
                      <w:color w:val="000000" w:themeColor="text1"/>
                    </w:rPr>
                    <m:t>-1</m:t>
                  </m:r>
                </m:e>
              </m:d>
              <m:r>
                <w:rPr>
                  <w:rFonts w:ascii="Cambria Math" w:hAnsi="Cambria Math" w:cs="Arial"/>
                  <w:color w:val="000000" w:themeColor="text1"/>
                </w:rPr>
                <m:t>+3y=7</m:t>
              </m:r>
            </m:oMath>
          </w:p>
          <w:p w:rsidR="00497878" w:rsidRDefault="001A0B06" w:rsidP="001A0B06">
            <w:pPr>
              <w:spacing w:after="0" w:line="360" w:lineRule="auto"/>
              <w:rPr>
                <w:rFonts w:ascii="Arial" w:hAnsi="Arial" w:cs="Arial"/>
                <w:color w:val="000000" w:themeColor="text1"/>
              </w:rPr>
            </w:pPr>
            <w:r>
              <w:rPr>
                <w:rFonts w:ascii="Arial" w:hAnsi="Arial" w:cs="Arial"/>
                <w:b/>
                <w:color w:val="000000" w:themeColor="text1"/>
              </w:rPr>
              <w:t xml:space="preserve">                </w:t>
            </w:r>
            <m:oMath>
              <m:r>
                <w:rPr>
                  <w:rFonts w:ascii="Cambria Math" w:hAnsi="Cambria Math" w:cs="Arial"/>
                  <w:color w:val="000000" w:themeColor="text1"/>
                </w:rPr>
                <m:t>-5+3y=7</m:t>
              </m:r>
            </m:oMath>
          </w:p>
          <w:p w:rsidR="001A0B06" w:rsidRPr="009C3C39" w:rsidRDefault="009C3C39" w:rsidP="001A0B06">
            <w:pPr>
              <w:spacing w:after="0" w:line="360" w:lineRule="auto"/>
              <w:rPr>
                <w:rFonts w:ascii="Arial" w:hAnsi="Arial" w:cs="Arial"/>
                <w:color w:val="000000" w:themeColor="text1"/>
              </w:rPr>
            </w:pPr>
            <m:oMathPara>
              <m:oMathParaPr>
                <m:jc m:val="left"/>
              </m:oMathParaPr>
              <m:oMath>
                <m:r>
                  <w:rPr>
                    <w:rFonts w:ascii="Cambria Math" w:hAnsi="Cambria Math" w:cs="Arial"/>
                    <w:color w:val="000000" w:themeColor="text1"/>
                  </w:rPr>
                  <m:t xml:space="preserve">             -5+5+3y=7+5</m:t>
                </m:r>
              </m:oMath>
            </m:oMathPara>
          </w:p>
          <w:p w:rsidR="009C3C39" w:rsidRDefault="00886C10" w:rsidP="001A0B06">
            <w:pPr>
              <w:spacing w:after="0" w:line="360" w:lineRule="auto"/>
              <w:rPr>
                <w:rFonts w:ascii="Arial" w:hAnsi="Arial" w:cs="Arial"/>
                <w:color w:val="000000" w:themeColor="text1"/>
              </w:rPr>
            </w:pPr>
            <w:r>
              <w:rPr>
                <w:rFonts w:ascii="Arial" w:hAnsi="Arial" w:cs="Arial"/>
                <w:color w:val="000000" w:themeColor="text1"/>
              </w:rPr>
              <w:t xml:space="preserve">                          </w:t>
            </w:r>
            <m:oMath>
              <m:f>
                <m:fPr>
                  <m:ctrlPr>
                    <w:rPr>
                      <w:rFonts w:ascii="Cambria Math" w:hAnsi="Cambria Math" w:cs="Arial"/>
                      <w:i/>
                      <w:color w:val="000000" w:themeColor="text1"/>
                    </w:rPr>
                  </m:ctrlPr>
                </m:fPr>
                <m:num>
                  <m:r>
                    <w:rPr>
                      <w:rFonts w:ascii="Cambria Math" w:hAnsi="Cambria Math" w:cs="Arial"/>
                      <w:color w:val="000000" w:themeColor="text1"/>
                    </w:rPr>
                    <m:t>3y</m:t>
                  </m:r>
                </m:num>
                <m:den>
                  <m:r>
                    <w:rPr>
                      <w:rFonts w:ascii="Cambria Math" w:hAnsi="Cambria Math" w:cs="Arial"/>
                      <w:color w:val="000000" w:themeColor="text1"/>
                    </w:rPr>
                    <m:t>3</m:t>
                  </m:r>
                </m:den>
              </m:f>
              <m:r>
                <w:rPr>
                  <w:rFonts w:ascii="Cambria Math" w:hAnsi="Cambria Math" w:cs="Arial"/>
                  <w:color w:val="000000" w:themeColor="text1"/>
                </w:rPr>
                <m:t>=</m:t>
              </m:r>
              <m:f>
                <m:fPr>
                  <m:ctrlPr>
                    <w:rPr>
                      <w:rFonts w:ascii="Cambria Math" w:hAnsi="Cambria Math" w:cs="Arial"/>
                      <w:i/>
                      <w:color w:val="000000" w:themeColor="text1"/>
                    </w:rPr>
                  </m:ctrlPr>
                </m:fPr>
                <m:num>
                  <m:r>
                    <w:rPr>
                      <w:rFonts w:ascii="Cambria Math" w:hAnsi="Cambria Math" w:cs="Arial"/>
                      <w:color w:val="000000" w:themeColor="text1"/>
                    </w:rPr>
                    <m:t>12</m:t>
                  </m:r>
                </m:num>
                <m:den>
                  <m:r>
                    <w:rPr>
                      <w:rFonts w:ascii="Cambria Math" w:hAnsi="Cambria Math" w:cs="Arial"/>
                      <w:color w:val="000000" w:themeColor="text1"/>
                    </w:rPr>
                    <m:t>4</m:t>
                  </m:r>
                </m:den>
              </m:f>
            </m:oMath>
          </w:p>
          <w:p w:rsidR="00886C10" w:rsidRPr="001A0B06" w:rsidRDefault="00886C10" w:rsidP="001A0B06">
            <w:pPr>
              <w:spacing w:after="0" w:line="360" w:lineRule="auto"/>
              <w:rPr>
                <w:rFonts w:ascii="Arial" w:hAnsi="Arial" w:cs="Arial"/>
                <w:color w:val="000000" w:themeColor="text1"/>
              </w:rPr>
            </w:pPr>
            <w:r>
              <w:rPr>
                <w:rFonts w:ascii="Arial" w:hAnsi="Arial" w:cs="Arial"/>
                <w:color w:val="000000" w:themeColor="text1"/>
              </w:rPr>
              <w:t xml:space="preserve">                           </w:t>
            </w:r>
            <m:oMath>
              <m:r>
                <w:rPr>
                  <w:rFonts w:ascii="Cambria Math" w:hAnsi="Cambria Math" w:cs="Arial"/>
                  <w:color w:val="000000" w:themeColor="text1"/>
                </w:rPr>
                <m:t>y=3</m:t>
              </m:r>
            </m:oMath>
          </w:p>
          <w:p w:rsidR="00497878" w:rsidRPr="00436310" w:rsidRDefault="00436310" w:rsidP="00436310">
            <w:pPr>
              <w:pStyle w:val="ListParagraph"/>
              <w:numPr>
                <w:ilvl w:val="0"/>
                <w:numId w:val="36"/>
              </w:numPr>
              <w:spacing w:line="360" w:lineRule="auto"/>
              <w:rPr>
                <w:rFonts w:ascii="Arial" w:hAnsi="Arial" w:cs="Arial"/>
                <w:color w:val="000000" w:themeColor="text1"/>
              </w:rPr>
            </w:pPr>
            <w:r>
              <w:rPr>
                <w:rFonts w:ascii="Arial" w:hAnsi="Arial" w:cs="Arial"/>
                <w:color w:val="000000" w:themeColor="text1"/>
              </w:rPr>
              <w:lastRenderedPageBreak/>
              <w:t xml:space="preserve">Think of a different way we can find the value of </w:t>
            </w:r>
            <m:oMath>
              <m:r>
                <w:rPr>
                  <w:rFonts w:ascii="Cambria Math" w:hAnsi="Cambria Math" w:cs="Arial"/>
                  <w:color w:val="000000" w:themeColor="text1"/>
                </w:rPr>
                <m:t>y</m:t>
              </m:r>
            </m:oMath>
            <w:r>
              <w:rPr>
                <w:rFonts w:ascii="Arial" w:hAnsi="Arial" w:cs="Arial"/>
                <w:color w:val="000000" w:themeColor="text1"/>
              </w:rPr>
              <w:t xml:space="preserve"> and try it out.</w:t>
            </w:r>
          </w:p>
          <w:p w:rsidR="00F45273" w:rsidRDefault="00B729D6" w:rsidP="004F46ED">
            <w:pPr>
              <w:spacing w:line="360" w:lineRule="auto"/>
              <w:rPr>
                <w:rFonts w:ascii="Arial" w:hAnsi="Arial" w:cs="Arial"/>
                <w:color w:val="000000" w:themeColor="text1"/>
              </w:rPr>
            </w:pPr>
            <w:r>
              <w:rPr>
                <w:rFonts w:ascii="Arial" w:hAnsi="Arial" w:cs="Arial"/>
                <w:b/>
                <w:color w:val="000000" w:themeColor="text1"/>
              </w:rPr>
              <w:t xml:space="preserve">Expected </w:t>
            </w:r>
            <w:r w:rsidR="00436310">
              <w:rPr>
                <w:rFonts w:ascii="Arial" w:hAnsi="Arial" w:cs="Arial"/>
                <w:b/>
                <w:color w:val="000000" w:themeColor="text1"/>
              </w:rPr>
              <w:t>Solution</w:t>
            </w:r>
            <w:r>
              <w:rPr>
                <w:rFonts w:ascii="Arial" w:hAnsi="Arial" w:cs="Arial"/>
                <w:b/>
                <w:color w:val="000000" w:themeColor="text1"/>
              </w:rPr>
              <w:t>(</w:t>
            </w:r>
            <w:r w:rsidR="00436310">
              <w:rPr>
                <w:rFonts w:ascii="Arial" w:hAnsi="Arial" w:cs="Arial"/>
                <w:b/>
                <w:color w:val="000000" w:themeColor="text1"/>
              </w:rPr>
              <w:t>s</w:t>
            </w:r>
            <w:r>
              <w:rPr>
                <w:rFonts w:ascii="Arial" w:hAnsi="Arial" w:cs="Arial"/>
                <w:b/>
                <w:color w:val="000000" w:themeColor="text1"/>
              </w:rPr>
              <w:t>)</w:t>
            </w:r>
            <w:r w:rsidR="00436310">
              <w:rPr>
                <w:rFonts w:ascii="Arial" w:hAnsi="Arial" w:cs="Arial"/>
                <w:b/>
                <w:color w:val="000000" w:themeColor="text1"/>
              </w:rPr>
              <w:t xml:space="preserve">: </w:t>
            </w:r>
            <w:r w:rsidR="00436310">
              <w:rPr>
                <w:rFonts w:ascii="Arial" w:hAnsi="Arial" w:cs="Arial"/>
                <w:color w:val="000000" w:themeColor="text1"/>
              </w:rPr>
              <w:t>We can start by making y the subject of th</w:t>
            </w:r>
            <w:r w:rsidR="003F66CD">
              <w:rPr>
                <w:rFonts w:ascii="Arial" w:hAnsi="Arial" w:cs="Arial"/>
                <w:color w:val="000000" w:themeColor="text1"/>
              </w:rPr>
              <w:t>e formula and then substituting or use any suitable method.</w:t>
            </w:r>
          </w:p>
          <w:p w:rsidR="00F45273" w:rsidRDefault="00F45273" w:rsidP="00F45273">
            <w:pPr>
              <w:spacing w:after="0"/>
              <w:rPr>
                <w:rFonts w:ascii="Arial" w:hAnsi="Arial" w:cs="Arial"/>
                <w:color w:val="000000" w:themeColor="text1"/>
                <w:u w:val="single"/>
              </w:rPr>
            </w:pPr>
            <w:r>
              <w:rPr>
                <w:rFonts w:ascii="Arial" w:hAnsi="Arial" w:cs="Arial"/>
              </w:rPr>
              <w:t>NB:</w:t>
            </w:r>
            <w:r>
              <w:rPr>
                <w:rFonts w:ascii="Arial" w:hAnsi="Arial" w:cs="Arial"/>
                <w:color w:val="000000" w:themeColor="text1"/>
              </w:rPr>
              <w:t xml:space="preserve"> </w:t>
            </w:r>
            <w:r>
              <w:rPr>
                <w:rFonts w:ascii="Arial" w:hAnsi="Arial" w:cs="Arial"/>
                <w:color w:val="000000" w:themeColor="text1"/>
              </w:rPr>
              <w:t xml:space="preserve">When determining the numerical value an expression, we substitute the variable with the given numerical value. This is called </w:t>
            </w:r>
            <w:r w:rsidRPr="00907115">
              <w:rPr>
                <w:rFonts w:ascii="Arial" w:hAnsi="Arial" w:cs="Arial"/>
                <w:color w:val="000000" w:themeColor="text1"/>
                <w:u w:val="single"/>
              </w:rPr>
              <w:t xml:space="preserve">solving by </w:t>
            </w:r>
            <w:r w:rsidRPr="00B729D6">
              <w:rPr>
                <w:rFonts w:ascii="Arial" w:hAnsi="Arial" w:cs="Arial"/>
                <w:b/>
                <w:color w:val="000000" w:themeColor="text1"/>
                <w:u w:val="single"/>
              </w:rPr>
              <w:t>substitution.</w:t>
            </w:r>
          </w:p>
          <w:p w:rsidR="000570D3" w:rsidRPr="00F45273" w:rsidRDefault="00F45273" w:rsidP="00F45273">
            <w:pPr>
              <w:rPr>
                <w:rFonts w:ascii="Arial" w:hAnsi="Arial" w:cs="Arial"/>
              </w:rPr>
            </w:pPr>
            <w:r>
              <w:rPr>
                <w:rFonts w:ascii="Arial" w:hAnsi="Arial" w:cs="Arial"/>
              </w:rPr>
              <w:t xml:space="preserve"> </w:t>
            </w:r>
          </w:p>
        </w:tc>
        <w:tc>
          <w:tcPr>
            <w:tcW w:w="3095" w:type="dxa"/>
          </w:tcPr>
          <w:p w:rsidR="009C2F19" w:rsidRPr="007E1F99" w:rsidRDefault="00406599" w:rsidP="007E1F99">
            <w:pPr>
              <w:spacing w:after="0"/>
              <w:rPr>
                <w:rFonts w:ascii="Arial" w:hAnsi="Arial" w:cs="Arial"/>
                <w:color w:val="000000" w:themeColor="text1"/>
              </w:rPr>
            </w:pPr>
            <w:r w:rsidRPr="007E1F99">
              <w:rPr>
                <w:rFonts w:ascii="Arial" w:hAnsi="Arial" w:cs="Arial"/>
                <w:color w:val="000000" w:themeColor="text1"/>
              </w:rPr>
              <w:lastRenderedPageBreak/>
              <w:t>listen an</w:t>
            </w:r>
            <w:r w:rsidR="007E1F99">
              <w:rPr>
                <w:rFonts w:ascii="Arial" w:hAnsi="Arial" w:cs="Arial"/>
                <w:color w:val="000000" w:themeColor="text1"/>
              </w:rPr>
              <w:t>d</w:t>
            </w:r>
            <w:r w:rsidRPr="007E1F99">
              <w:rPr>
                <w:rFonts w:ascii="Arial" w:hAnsi="Arial" w:cs="Arial"/>
                <w:color w:val="000000" w:themeColor="text1"/>
              </w:rPr>
              <w:t xml:space="preserve"> ask questions</w:t>
            </w:r>
          </w:p>
          <w:p w:rsidR="006E114B" w:rsidRDefault="006E114B" w:rsidP="002E6666">
            <w:pPr>
              <w:spacing w:after="0"/>
              <w:rPr>
                <w:rFonts w:ascii="Arial" w:hAnsi="Arial" w:cs="Arial"/>
                <w:color w:val="000000" w:themeColor="text1"/>
              </w:rPr>
            </w:pPr>
          </w:p>
          <w:p w:rsidR="006E114B" w:rsidRPr="00832CC1" w:rsidRDefault="006E114B" w:rsidP="002E6666">
            <w:pPr>
              <w:spacing w:after="0"/>
              <w:rPr>
                <w:rFonts w:ascii="Arial" w:hAnsi="Arial" w:cs="Arial"/>
                <w:color w:val="000000" w:themeColor="text1"/>
              </w:rPr>
            </w:pPr>
          </w:p>
        </w:tc>
      </w:tr>
    </w:tbl>
    <w:p w:rsidR="001B5CE1" w:rsidRDefault="001B5CE1" w:rsidP="00CA6FAD">
      <w:pPr>
        <w:jc w:val="both"/>
        <w:rPr>
          <w:rFonts w:ascii="Arial" w:hAnsi="Arial" w:cs="Arial"/>
        </w:rPr>
      </w:pPr>
    </w:p>
    <w:p w:rsidR="000A0893" w:rsidRDefault="000A0893"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3914FE">
        <w:trPr>
          <w:trHeight w:val="274"/>
        </w:trPr>
        <w:tc>
          <w:tcPr>
            <w:tcW w:w="5000" w:type="pct"/>
            <w:vAlign w:val="center"/>
          </w:tcPr>
          <w:p w:rsidR="00F0118B" w:rsidRPr="00130031" w:rsidRDefault="00FA6E30" w:rsidP="007F4B05">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2B14EF" w:rsidRDefault="002B14EF" w:rsidP="003914FE">
            <w:pPr>
              <w:pStyle w:val="ListParagraph"/>
              <w:spacing w:after="0"/>
              <w:ind w:left="1440"/>
              <w:rPr>
                <w:rFonts w:ascii="Arial" w:hAnsi="Arial" w:cs="Arial"/>
                <w:color w:val="C00000"/>
              </w:rPr>
            </w:pPr>
          </w:p>
        </w:tc>
      </w:tr>
      <w:tr w:rsidR="003B79DE" w:rsidRPr="009D0DFD" w:rsidTr="008C29A5">
        <w:trPr>
          <w:trHeight w:val="3380"/>
        </w:trPr>
        <w:tc>
          <w:tcPr>
            <w:tcW w:w="5000" w:type="pct"/>
          </w:tcPr>
          <w:p w:rsidR="00CE56C2" w:rsidRDefault="00D65C02" w:rsidP="005431E7">
            <w:pPr>
              <w:pStyle w:val="ListParagraph"/>
              <w:ind w:left="0"/>
              <w:rPr>
                <w:rFonts w:ascii="Arial" w:hAnsi="Arial" w:cs="Arial"/>
                <w:b/>
              </w:rPr>
            </w:pPr>
            <w:r w:rsidRPr="00D65C02">
              <w:rPr>
                <w:rFonts w:ascii="Arial" w:hAnsi="Arial" w:cs="Arial"/>
                <w:b/>
              </w:rPr>
              <w:t xml:space="preserve"> </w:t>
            </w:r>
          </w:p>
          <w:p w:rsidR="00DE2CC5" w:rsidRDefault="00911077" w:rsidP="005431E7">
            <w:pPr>
              <w:pStyle w:val="ListParagraph"/>
              <w:ind w:left="0"/>
              <w:rPr>
                <w:rFonts w:ascii="Arial" w:hAnsi="Arial" w:cs="Arial"/>
                <w:b/>
              </w:rPr>
            </w:pPr>
            <w:r>
              <w:rPr>
                <w:rFonts w:ascii="Arial" w:hAnsi="Arial" w:cs="Arial"/>
                <w:b/>
              </w:rPr>
              <w:t xml:space="preserve">Activity </w:t>
            </w:r>
          </w:p>
          <w:p w:rsidR="00CE56C2" w:rsidRDefault="00CE56C2" w:rsidP="005431E7">
            <w:pPr>
              <w:pStyle w:val="ListParagraph"/>
              <w:ind w:left="0"/>
              <w:rPr>
                <w:rFonts w:ascii="Arial" w:hAnsi="Arial" w:cs="Arial"/>
                <w:b/>
              </w:rPr>
            </w:pPr>
          </w:p>
          <w:p w:rsidR="009962A0" w:rsidRDefault="009962A0" w:rsidP="005431E7">
            <w:pPr>
              <w:pStyle w:val="ListParagraph"/>
              <w:ind w:left="0"/>
              <w:rPr>
                <w:rFonts w:ascii="Arial" w:hAnsi="Arial" w:cs="Arial"/>
              </w:rPr>
            </w:pPr>
            <w:r w:rsidRPr="00A824E4">
              <w:rPr>
                <w:rFonts w:ascii="Arial" w:hAnsi="Arial" w:cs="Arial"/>
              </w:rPr>
              <w:t xml:space="preserve">Determine the numerical value of the given situation </w:t>
            </w:r>
            <w:r w:rsidR="00A824E4" w:rsidRPr="00A824E4">
              <w:rPr>
                <w:rFonts w:ascii="Arial" w:hAnsi="Arial" w:cs="Arial"/>
              </w:rPr>
              <w:t>by substitution.</w:t>
            </w:r>
          </w:p>
          <w:p w:rsidR="00A824E4" w:rsidRPr="00A824E4" w:rsidRDefault="00A824E4" w:rsidP="005431E7">
            <w:pPr>
              <w:pStyle w:val="ListParagraph"/>
              <w:ind w:left="0"/>
              <w:rPr>
                <w:rFonts w:ascii="Arial" w:hAnsi="Arial" w:cs="Arial"/>
              </w:rPr>
            </w:pPr>
          </w:p>
          <w:p w:rsidR="00A824E4" w:rsidRDefault="00672002" w:rsidP="00E867D1">
            <w:pPr>
              <w:pStyle w:val="ListParagraph"/>
              <w:numPr>
                <w:ilvl w:val="0"/>
                <w:numId w:val="40"/>
              </w:numPr>
              <w:spacing w:line="360" w:lineRule="auto"/>
              <w:rPr>
                <w:rFonts w:ascii="Arial" w:hAnsi="Arial" w:cs="Arial"/>
              </w:rPr>
            </w:pPr>
            <m:oMath>
              <m:r>
                <w:rPr>
                  <w:rFonts w:ascii="Cambria Math" w:hAnsi="Cambria Math" w:cs="Arial"/>
                </w:rPr>
                <m:t>m-4=x</m:t>
              </m:r>
            </m:oMath>
            <w:r>
              <w:rPr>
                <w:rFonts w:ascii="Arial" w:hAnsi="Arial" w:cs="Arial"/>
              </w:rPr>
              <w:t xml:space="preserve">, when </w:t>
            </w:r>
            <m:oMath>
              <m:r>
                <w:rPr>
                  <w:rFonts w:ascii="Cambria Math" w:hAnsi="Cambria Math" w:cs="Arial"/>
                </w:rPr>
                <m:t>x=0</m:t>
              </m:r>
            </m:oMath>
          </w:p>
          <w:p w:rsidR="004A6A37" w:rsidRDefault="004A6A37" w:rsidP="00E867D1">
            <w:pPr>
              <w:pStyle w:val="ListParagraph"/>
              <w:numPr>
                <w:ilvl w:val="0"/>
                <w:numId w:val="40"/>
              </w:numPr>
              <w:spacing w:line="360" w:lineRule="auto"/>
              <w:rPr>
                <w:rFonts w:ascii="Arial" w:hAnsi="Arial" w:cs="Arial"/>
              </w:rPr>
            </w:pPr>
            <m:oMath>
              <m:r>
                <w:rPr>
                  <w:rFonts w:ascii="Cambria Math" w:hAnsi="Cambria Math" w:cs="Arial"/>
                </w:rPr>
                <m:t>y=x+</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oMath>
            <w:r w:rsidR="008D50D7" w:rsidRPr="008D50D7">
              <w:rPr>
                <w:rFonts w:ascii="Arial" w:hAnsi="Arial" w:cs="Arial"/>
              </w:rPr>
              <w:t>, when</w:t>
            </w:r>
            <m:oMath>
              <m:r>
                <w:rPr>
                  <w:rFonts w:ascii="Cambria Math" w:hAnsi="Cambria Math" w:cs="Arial"/>
                </w:rPr>
                <m:t xml:space="preserve"> x=-1</m:t>
              </m:r>
            </m:oMath>
          </w:p>
          <w:p w:rsidR="00A1748E" w:rsidRPr="008D50D7" w:rsidRDefault="00A1748E" w:rsidP="008D50D7">
            <w:pPr>
              <w:pStyle w:val="ListParagraph"/>
              <w:numPr>
                <w:ilvl w:val="0"/>
                <w:numId w:val="40"/>
              </w:numPr>
              <w:spacing w:line="360" w:lineRule="auto"/>
              <w:rPr>
                <w:rFonts w:ascii="Arial" w:hAnsi="Arial" w:cs="Arial"/>
              </w:rPr>
            </w:pPr>
            <m:oMath>
              <m:r>
                <w:rPr>
                  <w:rFonts w:ascii="Cambria Math" w:hAnsi="Cambria Math" w:cs="Arial"/>
                </w:rPr>
                <m:t>2x+5y=-4</m:t>
              </m:r>
            </m:oMath>
            <w:r>
              <w:rPr>
                <w:rFonts w:ascii="Arial" w:hAnsi="Arial" w:cs="Arial"/>
              </w:rPr>
              <w:t xml:space="preserve">, when </w:t>
            </w:r>
            <m:oMath>
              <m:r>
                <w:rPr>
                  <w:rFonts w:ascii="Cambria Math" w:hAnsi="Cambria Math" w:cs="Arial"/>
                </w:rPr>
                <m:t>x=3</m:t>
              </m:r>
            </m:oMath>
          </w:p>
          <w:p w:rsidR="00C27771" w:rsidRDefault="00C27771" w:rsidP="00E867D1">
            <w:pPr>
              <w:pStyle w:val="ListParagraph"/>
              <w:numPr>
                <w:ilvl w:val="0"/>
                <w:numId w:val="40"/>
              </w:numPr>
              <w:spacing w:line="360" w:lineRule="auto"/>
              <w:rPr>
                <w:rFonts w:ascii="Arial" w:hAnsi="Arial" w:cs="Arial"/>
              </w:rPr>
            </w:pPr>
            <w:r w:rsidRPr="004E4287">
              <w:rPr>
                <w:rFonts w:ascii="Arial" w:hAnsi="Arial" w:cs="Arial"/>
              </w:rPr>
              <w:t>The sum of two consecutive even numbers</w:t>
            </w:r>
            <w:r w:rsidR="004E4287">
              <w:rPr>
                <w:rFonts w:ascii="Arial" w:hAnsi="Arial" w:cs="Arial"/>
              </w:rPr>
              <w:t xml:space="preserve"> is 82. The smaller number is </w:t>
            </w:r>
            <m:oMath>
              <m:r>
                <w:rPr>
                  <w:rFonts w:ascii="Cambria Math" w:hAnsi="Cambria Math" w:cs="Arial"/>
                </w:rPr>
                <m:t>x</m:t>
              </m:r>
            </m:oMath>
            <w:r w:rsidR="004E4287">
              <w:rPr>
                <w:rFonts w:ascii="Arial" w:hAnsi="Arial" w:cs="Arial"/>
              </w:rPr>
              <w:t>.</w:t>
            </w:r>
          </w:p>
          <w:p w:rsidR="00692075" w:rsidRDefault="00E867D1" w:rsidP="003F4CF9">
            <w:pPr>
              <w:pStyle w:val="ListParagraph"/>
              <w:numPr>
                <w:ilvl w:val="0"/>
                <w:numId w:val="40"/>
              </w:numPr>
              <w:spacing w:after="0" w:line="360" w:lineRule="auto"/>
              <w:rPr>
                <w:rFonts w:ascii="Arial" w:hAnsi="Arial" w:cs="Arial"/>
                <w:color w:val="000000" w:themeColor="text1"/>
              </w:rPr>
            </w:pPr>
            <w:r w:rsidRPr="00513318">
              <w:rPr>
                <w:rFonts w:ascii="Arial" w:hAnsi="Arial" w:cs="Arial"/>
                <w:color w:val="000000" w:themeColor="text1"/>
              </w:rPr>
              <w:t xml:space="preserve">Is </w:t>
            </w:r>
            <m:oMath>
              <m:r>
                <w:rPr>
                  <w:rFonts w:ascii="Cambria Math" w:hAnsi="Cambria Math" w:cs="Arial"/>
                  <w:color w:val="000000" w:themeColor="text1"/>
                </w:rPr>
                <m:t>x=4</m:t>
              </m:r>
            </m:oMath>
            <w:r w:rsidRPr="00513318">
              <w:rPr>
                <w:rFonts w:ascii="Arial" w:hAnsi="Arial" w:cs="Arial"/>
                <w:color w:val="000000" w:themeColor="text1"/>
              </w:rPr>
              <w:t xml:space="preserve"> a solution of the equation </w:t>
            </w:r>
            <m:oMath>
              <m:sSup>
                <m:sSupPr>
                  <m:ctrlPr>
                    <w:rPr>
                      <w:rFonts w:ascii="Cambria Math" w:hAnsi="Cambria Math" w:cs="Arial"/>
                      <w:i/>
                      <w:color w:val="000000" w:themeColor="text1"/>
                    </w:rPr>
                  </m:ctrlPr>
                </m:sSupPr>
                <m:e>
                  <m:r>
                    <w:rPr>
                      <w:rFonts w:ascii="Cambria Math" w:hAnsi="Cambria Math" w:cs="Arial"/>
                      <w:color w:val="000000" w:themeColor="text1"/>
                    </w:rPr>
                    <m:t>x</m:t>
                  </m:r>
                </m:e>
                <m:sup>
                  <m:r>
                    <w:rPr>
                      <w:rFonts w:ascii="Cambria Math" w:hAnsi="Cambria Math" w:cs="Arial"/>
                      <w:color w:val="000000" w:themeColor="text1"/>
                    </w:rPr>
                    <m:t xml:space="preserve">2 </m:t>
                  </m:r>
                </m:sup>
              </m:sSup>
              <m:r>
                <w:rPr>
                  <w:rFonts w:ascii="Cambria Math" w:hAnsi="Cambria Math" w:cs="Arial"/>
                  <w:color w:val="000000" w:themeColor="text1"/>
                </w:rPr>
                <m:t>+</m:t>
              </m:r>
              <m:rad>
                <m:radPr>
                  <m:degHide m:val="1"/>
                  <m:ctrlPr>
                    <w:rPr>
                      <w:rFonts w:ascii="Cambria Math" w:hAnsi="Cambria Math" w:cs="Arial"/>
                      <w:i/>
                      <w:color w:val="000000" w:themeColor="text1"/>
                    </w:rPr>
                  </m:ctrlPr>
                </m:radPr>
                <m:deg/>
                <m:e>
                  <m:r>
                    <w:rPr>
                      <w:rFonts w:ascii="Cambria Math" w:hAnsi="Cambria Math" w:cs="Arial"/>
                      <w:color w:val="000000" w:themeColor="text1"/>
                    </w:rPr>
                    <m:t>x</m:t>
                  </m:r>
                </m:e>
              </m:rad>
              <m:r>
                <w:rPr>
                  <w:rFonts w:ascii="Cambria Math" w:hAnsi="Cambria Math" w:cs="Arial"/>
                  <w:color w:val="000000" w:themeColor="text1"/>
                </w:rPr>
                <m:t>=20</m:t>
              </m:r>
            </m:oMath>
            <w:r w:rsidRPr="00513318">
              <w:rPr>
                <w:rFonts w:ascii="Arial" w:hAnsi="Arial" w:cs="Arial"/>
                <w:color w:val="000000" w:themeColor="text1"/>
              </w:rPr>
              <w:t>?</w:t>
            </w:r>
          </w:p>
          <w:p w:rsidR="003F4CF9" w:rsidRPr="00692075" w:rsidRDefault="008D50D7" w:rsidP="003F4CF9">
            <w:pPr>
              <w:pStyle w:val="ListParagraph"/>
              <w:numPr>
                <w:ilvl w:val="0"/>
                <w:numId w:val="40"/>
              </w:numPr>
              <w:spacing w:after="0" w:line="360" w:lineRule="auto"/>
              <w:rPr>
                <w:rFonts w:ascii="Arial" w:hAnsi="Arial" w:cs="Arial"/>
                <w:color w:val="000000" w:themeColor="text1"/>
              </w:rPr>
            </w:pPr>
            <w:r>
              <w:rPr>
                <w:rFonts w:ascii="Arial" w:hAnsi="Arial" w:cs="Arial"/>
              </w:rPr>
              <w:t xml:space="preserve">Jabulani thinks of a number </w:t>
            </w:r>
            <m:oMath>
              <m:r>
                <w:rPr>
                  <w:rFonts w:ascii="Cambria Math" w:hAnsi="Cambria Math" w:cs="Arial"/>
                </w:rPr>
                <m:t>x.</m:t>
              </m:r>
            </m:oMath>
            <w:r w:rsidR="003F4CF9" w:rsidRPr="00692075">
              <w:rPr>
                <w:rFonts w:ascii="Arial" w:hAnsi="Arial" w:cs="Arial"/>
              </w:rPr>
              <w:t xml:space="preserve"> Sihle multiplies this number by 6 and John multiplies it by 3</w:t>
            </w:r>
            <w:r w:rsidR="00692075">
              <w:rPr>
                <w:rFonts w:ascii="Arial" w:hAnsi="Arial" w:cs="Arial"/>
              </w:rPr>
              <w:t xml:space="preserve"> </w:t>
            </w:r>
            <w:r w:rsidR="003F4CF9" w:rsidRPr="00692075">
              <w:rPr>
                <w:rFonts w:ascii="Arial" w:hAnsi="Arial" w:cs="Arial"/>
              </w:rPr>
              <w:t>and adds 9. Sihle and John get the same answer. What number did Jabulani think of?</w:t>
            </w:r>
          </w:p>
          <w:p w:rsidR="00A81B82" w:rsidRPr="00A81B82" w:rsidRDefault="00A81B82" w:rsidP="008D50D7">
            <w:pPr>
              <w:spacing w:line="360" w:lineRule="auto"/>
              <w:rPr>
                <w:rFonts w:ascii="Arial" w:hAnsi="Arial" w:cs="Arial"/>
              </w:rPr>
            </w:pPr>
          </w:p>
        </w:tc>
      </w:tr>
    </w:tbl>
    <w:p w:rsidR="005431E7" w:rsidRDefault="005431E7"/>
    <w:p w:rsidR="005002F4" w:rsidRDefault="005002F4"/>
    <w:p w:rsidR="004F46ED" w:rsidRDefault="004F46ED"/>
    <w:p w:rsidR="004F46ED" w:rsidRDefault="004F46ED"/>
    <w:p w:rsidR="004F46ED" w:rsidRDefault="004F46ED"/>
    <w:p w:rsidR="004F46ED" w:rsidRDefault="004F46ED"/>
    <w:p w:rsidR="004F46ED" w:rsidRDefault="004F46ED"/>
    <w:p w:rsidR="004F46ED" w:rsidRDefault="004F46ED"/>
    <w:p w:rsidR="004F46ED" w:rsidRDefault="004F46ED"/>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9D0DFD">
        <w:trPr>
          <w:trHeight w:val="458"/>
        </w:trPr>
        <w:tc>
          <w:tcPr>
            <w:tcW w:w="5000" w:type="pct"/>
            <w:vAlign w:val="center"/>
          </w:tcPr>
          <w:p w:rsidR="00F0118B" w:rsidRPr="00F807D2" w:rsidRDefault="00F0118B" w:rsidP="00F807D2">
            <w:pPr>
              <w:pStyle w:val="ListParagraph"/>
              <w:numPr>
                <w:ilvl w:val="0"/>
                <w:numId w:val="1"/>
              </w:numPr>
              <w:spacing w:after="0" w:line="240" w:lineRule="auto"/>
              <w:rPr>
                <w:rFonts w:ascii="Arial" w:hAnsi="Arial" w:cs="Arial"/>
                <w:b/>
                <w:color w:val="C00000"/>
              </w:rPr>
            </w:pPr>
            <w:r w:rsidRPr="00F807D2">
              <w:rPr>
                <w:rFonts w:ascii="Arial" w:hAnsi="Arial" w:cs="Arial"/>
                <w:b/>
                <w:color w:val="E36C0A"/>
                <w:sz w:val="24"/>
              </w:rPr>
              <w:t>CONSOLIDATION/CONCLUSION</w:t>
            </w:r>
            <w:r w:rsidR="00FA6E30" w:rsidRPr="00F807D2">
              <w:rPr>
                <w:rFonts w:ascii="Arial" w:hAnsi="Arial" w:cs="Arial"/>
                <w:b/>
                <w:color w:val="E36C0A"/>
                <w:sz w:val="24"/>
              </w:rPr>
              <w:t xml:space="preserve"> &amp; HOMEWORK</w:t>
            </w:r>
            <w:r w:rsidR="00061E7B" w:rsidRPr="00F807D2">
              <w:rPr>
                <w:rFonts w:ascii="Arial" w:hAnsi="Arial" w:cs="Arial"/>
                <w:b/>
                <w:color w:val="E36C0A"/>
                <w:sz w:val="24"/>
              </w:rPr>
              <w:t xml:space="preserve"> (Suggested time</w:t>
            </w:r>
            <w:r w:rsidR="00FA6E30" w:rsidRPr="00F807D2">
              <w:rPr>
                <w:rFonts w:ascii="Arial" w:hAnsi="Arial" w:cs="Arial"/>
                <w:b/>
                <w:color w:val="E36C0A"/>
                <w:sz w:val="24"/>
              </w:rPr>
              <w:t>: 5 minutes</w:t>
            </w:r>
            <w:r w:rsidR="00061E7B" w:rsidRPr="00F807D2">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D16298" w:rsidRDefault="00130031" w:rsidP="00EE2176">
            <w:pPr>
              <w:pStyle w:val="ListParagraph"/>
              <w:numPr>
                <w:ilvl w:val="0"/>
                <w:numId w:val="4"/>
              </w:numPr>
              <w:spacing w:after="0" w:line="360" w:lineRule="auto"/>
              <w:jc w:val="both"/>
              <w:rPr>
                <w:rFonts w:ascii="Arial" w:hAnsi="Arial" w:cs="Arial"/>
              </w:rPr>
            </w:pPr>
            <w:r>
              <w:rPr>
                <w:rFonts w:ascii="Arial" w:hAnsi="Arial" w:cs="Arial"/>
              </w:rPr>
              <w:t>Emphasis that:</w:t>
            </w:r>
          </w:p>
          <w:p w:rsidR="005C2613" w:rsidRDefault="00E45B48" w:rsidP="002C16DB">
            <w:pPr>
              <w:pStyle w:val="ListParagraph"/>
              <w:numPr>
                <w:ilvl w:val="1"/>
                <w:numId w:val="42"/>
              </w:numPr>
              <w:spacing w:after="0"/>
              <w:rPr>
                <w:rFonts w:ascii="Arial" w:hAnsi="Arial" w:cs="Arial"/>
                <w:color w:val="000000" w:themeColor="text1"/>
              </w:rPr>
            </w:pPr>
            <w:r>
              <w:rPr>
                <w:rFonts w:ascii="Arial" w:hAnsi="Arial" w:cs="Arial"/>
                <w:color w:val="000000" w:themeColor="text1"/>
              </w:rPr>
              <w:t>i</w:t>
            </w:r>
            <w:r w:rsidR="005C2613">
              <w:rPr>
                <w:rFonts w:ascii="Arial" w:hAnsi="Arial" w:cs="Arial"/>
                <w:color w:val="000000" w:themeColor="text1"/>
              </w:rPr>
              <w:t>t is important for learner to have a sound background of the following key concepts</w:t>
            </w:r>
          </w:p>
          <w:p w:rsidR="00EE2176" w:rsidRPr="005C2613" w:rsidRDefault="00EE2176" w:rsidP="002C16DB">
            <w:pPr>
              <w:pStyle w:val="ListParagraph"/>
              <w:numPr>
                <w:ilvl w:val="2"/>
                <w:numId w:val="42"/>
              </w:numPr>
              <w:spacing w:after="0"/>
              <w:rPr>
                <w:rFonts w:ascii="Arial" w:hAnsi="Arial" w:cs="Arial"/>
                <w:color w:val="000000" w:themeColor="text1"/>
              </w:rPr>
            </w:pPr>
            <w:r w:rsidRPr="005C2613">
              <w:rPr>
                <w:rFonts w:ascii="Arial" w:hAnsi="Arial" w:cs="Arial"/>
                <w:color w:val="000000" w:themeColor="text1"/>
              </w:rPr>
              <w:t xml:space="preserve">Writing number sentences to describe problem situations </w:t>
            </w:r>
          </w:p>
          <w:p w:rsidR="00EE2176" w:rsidRPr="003143B0" w:rsidRDefault="00EE2176" w:rsidP="002C16DB">
            <w:pPr>
              <w:pStyle w:val="ListParagraph"/>
              <w:numPr>
                <w:ilvl w:val="2"/>
                <w:numId w:val="44"/>
              </w:numPr>
              <w:spacing w:after="0"/>
              <w:rPr>
                <w:rFonts w:ascii="Arial" w:hAnsi="Arial" w:cs="Arial"/>
                <w:color w:val="000000" w:themeColor="text1"/>
              </w:rPr>
            </w:pPr>
            <w:r w:rsidRPr="003143B0">
              <w:rPr>
                <w:rFonts w:ascii="Arial" w:hAnsi="Arial" w:cs="Arial"/>
                <w:color w:val="000000" w:themeColor="text1"/>
              </w:rPr>
              <w:t>Analyse and interpret number sentences that describe a given situation</w:t>
            </w:r>
          </w:p>
          <w:p w:rsidR="00EE2176" w:rsidRPr="003143B0" w:rsidRDefault="00EE2176" w:rsidP="002C16DB">
            <w:pPr>
              <w:pStyle w:val="ListParagraph"/>
              <w:numPr>
                <w:ilvl w:val="2"/>
                <w:numId w:val="44"/>
              </w:numPr>
              <w:spacing w:after="0"/>
              <w:rPr>
                <w:rFonts w:ascii="Arial" w:hAnsi="Arial" w:cs="Arial"/>
                <w:color w:val="000000" w:themeColor="text1"/>
              </w:rPr>
            </w:pPr>
            <w:r w:rsidRPr="003143B0">
              <w:rPr>
                <w:rFonts w:ascii="Arial" w:hAnsi="Arial" w:cs="Arial"/>
                <w:color w:val="000000" w:themeColor="text1"/>
              </w:rPr>
              <w:t>Solving number sentences</w:t>
            </w:r>
          </w:p>
          <w:p w:rsidR="005C2613" w:rsidRDefault="00EE2176" w:rsidP="002C16DB">
            <w:pPr>
              <w:pStyle w:val="ListParagraph"/>
              <w:numPr>
                <w:ilvl w:val="2"/>
                <w:numId w:val="44"/>
              </w:numPr>
              <w:spacing w:after="0"/>
              <w:rPr>
                <w:rFonts w:ascii="Arial" w:hAnsi="Arial" w:cs="Arial"/>
                <w:color w:val="000000" w:themeColor="text1"/>
              </w:rPr>
            </w:pPr>
            <w:r>
              <w:rPr>
                <w:rFonts w:ascii="Arial" w:hAnsi="Arial" w:cs="Arial"/>
                <w:color w:val="000000" w:themeColor="text1"/>
              </w:rPr>
              <w:t>Identifying variables and constants</w:t>
            </w:r>
          </w:p>
          <w:p w:rsidR="002C16DB" w:rsidRDefault="002C16DB" w:rsidP="002C16DB">
            <w:pPr>
              <w:pStyle w:val="ListParagraph"/>
              <w:numPr>
                <w:ilvl w:val="2"/>
                <w:numId w:val="44"/>
              </w:numPr>
              <w:spacing w:after="0"/>
              <w:rPr>
                <w:rFonts w:ascii="Arial" w:hAnsi="Arial" w:cs="Arial"/>
                <w:color w:val="000000" w:themeColor="text1"/>
              </w:rPr>
            </w:pPr>
            <w:r w:rsidRPr="003143B0">
              <w:rPr>
                <w:rFonts w:ascii="Arial" w:hAnsi="Arial" w:cs="Arial"/>
                <w:color w:val="000000" w:themeColor="text1"/>
              </w:rPr>
              <w:t>Properties of numbers</w:t>
            </w:r>
          </w:p>
          <w:p w:rsidR="002C16DB" w:rsidRDefault="002C16DB" w:rsidP="002C16DB">
            <w:pPr>
              <w:pStyle w:val="ListParagraph"/>
              <w:spacing w:after="0"/>
              <w:ind w:left="1740"/>
              <w:rPr>
                <w:rFonts w:ascii="Arial" w:hAnsi="Arial" w:cs="Arial"/>
                <w:color w:val="000000" w:themeColor="text1"/>
              </w:rPr>
            </w:pPr>
          </w:p>
          <w:p w:rsidR="00170C8A" w:rsidRDefault="00E45B48" w:rsidP="002C16DB">
            <w:pPr>
              <w:pStyle w:val="ListParagraph"/>
              <w:numPr>
                <w:ilvl w:val="1"/>
                <w:numId w:val="44"/>
              </w:numPr>
              <w:spacing w:after="0"/>
              <w:rPr>
                <w:rFonts w:ascii="Arial" w:hAnsi="Arial" w:cs="Arial"/>
                <w:color w:val="000000" w:themeColor="text1"/>
              </w:rPr>
            </w:pPr>
            <w:r>
              <w:rPr>
                <w:rFonts w:ascii="Arial" w:hAnsi="Arial" w:cs="Arial"/>
                <w:color w:val="000000" w:themeColor="text1"/>
              </w:rPr>
              <w:t>l</w:t>
            </w:r>
            <w:r w:rsidR="00170C8A" w:rsidRPr="002C16DB">
              <w:rPr>
                <w:rFonts w:ascii="Arial" w:hAnsi="Arial" w:cs="Arial"/>
                <w:color w:val="000000" w:themeColor="text1"/>
              </w:rPr>
              <w:t>earners must be able to substitute correctly</w:t>
            </w:r>
          </w:p>
          <w:p w:rsidR="00E45B48" w:rsidRDefault="00E45B48" w:rsidP="00E45B48">
            <w:pPr>
              <w:spacing w:after="0"/>
              <w:rPr>
                <w:rFonts w:ascii="Arial" w:hAnsi="Arial" w:cs="Arial"/>
                <w:color w:val="000000" w:themeColor="text1"/>
              </w:rPr>
            </w:pPr>
          </w:p>
          <w:p w:rsidR="00E45B48" w:rsidRPr="00E45B48" w:rsidRDefault="00E45B48" w:rsidP="00E45B48">
            <w:pPr>
              <w:pStyle w:val="ListParagraph"/>
              <w:numPr>
                <w:ilvl w:val="0"/>
                <w:numId w:val="4"/>
              </w:numPr>
              <w:spacing w:after="0"/>
              <w:rPr>
                <w:rFonts w:ascii="Arial" w:hAnsi="Arial" w:cs="Arial"/>
                <w:color w:val="000000" w:themeColor="text1"/>
              </w:rPr>
            </w:pPr>
            <w:r>
              <w:rPr>
                <w:rFonts w:ascii="Arial" w:hAnsi="Arial" w:cs="Arial"/>
                <w:color w:val="000000" w:themeColor="text1"/>
              </w:rPr>
              <w:t>Homework</w:t>
            </w:r>
          </w:p>
          <w:p w:rsidR="00D92553" w:rsidRDefault="00D92553" w:rsidP="00D92553">
            <w:pPr>
              <w:pStyle w:val="ListParagraph"/>
              <w:spacing w:after="0" w:line="240" w:lineRule="auto"/>
              <w:ind w:left="1440"/>
              <w:jc w:val="both"/>
              <w:rPr>
                <w:rFonts w:ascii="Arial" w:hAnsi="Arial" w:cs="Arial"/>
              </w:rPr>
            </w:pPr>
          </w:p>
          <w:p w:rsidR="00F74D2B" w:rsidRPr="00F807D2" w:rsidRDefault="001F788A" w:rsidP="00E45B48">
            <w:pPr>
              <w:pStyle w:val="ListParagraph"/>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proofErr w:type="gramStart"/>
            <w:r>
              <w:rPr>
                <w:rFonts w:ascii="Arial" w:hAnsi="Arial" w:cs="Arial"/>
                <w:color w:val="000000" w:themeColor="text1"/>
              </w:rPr>
              <w:t>Therefore</w:t>
            </w:r>
            <w:proofErr w:type="gramEnd"/>
            <w:r>
              <w:rPr>
                <w:rFonts w:ascii="Arial" w:hAnsi="Arial" w:cs="Arial"/>
                <w:color w:val="000000" w:themeColor="text1"/>
              </w:rPr>
              <w:t xml:space="preserve"> Homework should be purposeful and the principle of ‘Less is more’ is recommended, i.e. give learners few high quality activities that address variety of skills than many activities that do not enhance learners’ conceptual understanding. </w:t>
            </w:r>
          </w:p>
          <w:p w:rsidR="00F807D2" w:rsidRPr="000618BA" w:rsidRDefault="00F807D2" w:rsidP="00F807D2">
            <w:pPr>
              <w:pStyle w:val="ListParagraph"/>
              <w:spacing w:after="0" w:line="240" w:lineRule="auto"/>
              <w:jc w:val="both"/>
              <w:rPr>
                <w:rFonts w:ascii="Arial" w:hAnsi="Arial" w:cs="Arial"/>
              </w:rPr>
            </w:pP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F807D2" w:rsidRDefault="00F807D2" w:rsidP="004F46ED">
            <w:pPr>
              <w:spacing w:after="0" w:line="240" w:lineRule="auto"/>
              <w:jc w:val="both"/>
              <w:rPr>
                <w:rFonts w:ascii="Arial" w:eastAsia="StoneSerITCStd-Medium" w:hAnsi="Arial" w:cs="Arial"/>
              </w:rPr>
            </w:pPr>
          </w:p>
          <w:p w:rsidR="004F46ED" w:rsidRPr="004F46ED" w:rsidRDefault="004F46ED" w:rsidP="004F46ED">
            <w:pPr>
              <w:spacing w:after="0" w:line="240" w:lineRule="auto"/>
              <w:ind w:left="360"/>
              <w:jc w:val="both"/>
              <w:rPr>
                <w:rFonts w:ascii="Arial" w:eastAsia="StoneSerITCStd-Medium" w:hAnsi="Arial" w:cs="Arial"/>
              </w:rPr>
            </w:pPr>
            <w:r>
              <w:rPr>
                <w:rFonts w:ascii="Arial" w:eastAsia="StoneSerITCStd-Medium" w:hAnsi="Arial" w:cs="Arial"/>
              </w:rPr>
              <w:t>Calculate the numerical value of the equations below.</w:t>
            </w:r>
          </w:p>
          <w:p w:rsidR="00F807D2" w:rsidRDefault="00F807D2" w:rsidP="001F788A">
            <w:pPr>
              <w:pStyle w:val="ListParagraph"/>
              <w:spacing w:after="0" w:line="240" w:lineRule="auto"/>
              <w:ind w:left="360"/>
              <w:jc w:val="both"/>
              <w:rPr>
                <w:rFonts w:ascii="Arial" w:eastAsia="StoneSerITCStd-Medium" w:hAnsi="Arial" w:cs="Arial"/>
              </w:rPr>
            </w:pPr>
          </w:p>
          <w:p w:rsidR="008D50D7" w:rsidRPr="00F807D2" w:rsidRDefault="008F180B" w:rsidP="00EE2176">
            <w:pPr>
              <w:pStyle w:val="ListParagraph"/>
              <w:numPr>
                <w:ilvl w:val="0"/>
                <w:numId w:val="4"/>
              </w:numPr>
              <w:spacing w:line="360" w:lineRule="auto"/>
              <w:rPr>
                <w:rFonts w:ascii="Arial" w:hAnsi="Arial" w:cs="Arial"/>
              </w:rPr>
            </w:pPr>
            <m:oMath>
              <m:sSup>
                <m:sSupPr>
                  <m:ctrlPr>
                    <w:rPr>
                      <w:rFonts w:ascii="Cambria Math" w:hAnsi="Cambria Math" w:cs="Arial"/>
                      <w:i/>
                    </w:rPr>
                  </m:ctrlPr>
                </m:sSupPr>
                <m:e>
                  <m:r>
                    <w:rPr>
                      <w:rFonts w:ascii="Cambria Math" w:hAnsi="Cambria Math" w:cs="Arial"/>
                    </w:rPr>
                    <m:t>y=x</m:t>
                  </m:r>
                </m:e>
                <m:sup>
                  <m:r>
                    <w:rPr>
                      <w:rFonts w:ascii="Cambria Math" w:hAnsi="Cambria Math" w:cs="Arial"/>
                    </w:rPr>
                    <m:t>2</m:t>
                  </m:r>
                </m:sup>
              </m:sSup>
              <m:r>
                <w:rPr>
                  <w:rFonts w:ascii="Cambria Math" w:hAnsi="Cambria Math" w:cs="Arial"/>
                </w:rPr>
                <m:t>+x+1</m:t>
              </m:r>
            </m:oMath>
            <w:r w:rsidR="006A1BA6">
              <w:rPr>
                <w:rFonts w:ascii="Arial" w:hAnsi="Arial" w:cs="Arial"/>
              </w:rPr>
              <w:t xml:space="preserve">, when </w:t>
            </w:r>
            <m:oMath>
              <m:r>
                <w:rPr>
                  <w:rFonts w:ascii="Cambria Math" w:hAnsi="Cambria Math" w:cs="Arial"/>
                </w:rPr>
                <m:t>x=1</m:t>
              </m:r>
            </m:oMath>
          </w:p>
          <w:p w:rsidR="00F807D2" w:rsidRDefault="00077E0F" w:rsidP="00EE2176">
            <w:pPr>
              <w:pStyle w:val="ListParagraph"/>
              <w:numPr>
                <w:ilvl w:val="0"/>
                <w:numId w:val="4"/>
              </w:numPr>
              <w:spacing w:line="360" w:lineRule="auto"/>
              <w:rPr>
                <w:rFonts w:ascii="Arial" w:hAnsi="Arial" w:cs="Arial"/>
              </w:rPr>
            </w:pPr>
            <m:oMath>
              <m:r>
                <w:rPr>
                  <w:rFonts w:ascii="Cambria Math" w:hAnsi="Cambria Math" w:cs="Arial"/>
                </w:rPr>
                <m:t>y=</m:t>
              </m:r>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+x</m:t>
              </m:r>
            </m:oMath>
            <w:r>
              <w:rPr>
                <w:rFonts w:ascii="Arial" w:hAnsi="Arial" w:cs="Arial"/>
              </w:rPr>
              <w:t xml:space="preserve">, when </w:t>
            </w:r>
            <m:oMath>
              <m:r>
                <w:rPr>
                  <w:rFonts w:ascii="Cambria Math" w:hAnsi="Cambria Math" w:cs="Arial"/>
                </w:rPr>
                <m:t>x=1</m:t>
              </m:r>
            </m:oMath>
          </w:p>
          <w:p w:rsidR="00E87EC7" w:rsidRPr="00117F2E" w:rsidRDefault="00020FAA" w:rsidP="00EE2176">
            <w:pPr>
              <w:pStyle w:val="ListParagraph"/>
              <w:numPr>
                <w:ilvl w:val="0"/>
                <w:numId w:val="4"/>
              </w:numPr>
              <w:spacing w:line="360" w:lineRule="auto"/>
              <w:rPr>
                <w:rFonts w:ascii="Cambria Math" w:hAnsi="Cambria Math" w:cs="Arial"/>
                <w:oMath/>
              </w:rPr>
            </w:pPr>
            <m:oMath>
              <m:r>
                <w:rPr>
                  <w:rFonts w:ascii="Cambria Math" w:hAnsi="Cambria Math" w:cs="Arial"/>
                </w:rPr>
                <m:t>4x-3y=25</m:t>
              </m:r>
            </m:oMath>
            <w:r>
              <w:rPr>
                <w:rFonts w:ascii="Arial" w:hAnsi="Arial" w:cs="Arial"/>
              </w:rPr>
              <w:t xml:space="preserve">, when </w:t>
            </w:r>
            <m:oMath>
              <m:r>
                <w:rPr>
                  <w:rFonts w:ascii="Cambria Math" w:hAnsi="Cambria Math" w:cs="Arial"/>
                </w:rPr>
                <m:t>y=6x-13</m:t>
              </m:r>
            </m:oMath>
          </w:p>
        </w:tc>
      </w:tr>
    </w:tbl>
    <w:p w:rsidR="00F0118B" w:rsidRPr="00CA6FAD" w:rsidRDefault="00F0118B" w:rsidP="00CA6FAD">
      <w:pPr>
        <w:jc w:val="both"/>
        <w:rPr>
          <w:rFonts w:ascii="Arial" w:hAnsi="Arial" w:cs="Arial"/>
        </w:rPr>
      </w:pPr>
      <w:bookmarkStart w:id="0" w:name="_GoBack"/>
      <w:bookmarkEnd w:id="0"/>
    </w:p>
    <w:sectPr w:rsidR="00F0118B" w:rsidRPr="00CA6FAD" w:rsidSect="000618BA">
      <w:headerReference w:type="default" r:id="rId8"/>
      <w:footerReference w:type="default" r:id="rId9"/>
      <w:headerReference w:type="first" r:id="rId10"/>
      <w:footerReference w:type="first" r:id="rId11"/>
      <w:pgSz w:w="11906" w:h="16838"/>
      <w:pgMar w:top="1418" w:right="1440" w:bottom="1418" w:left="1440" w:header="680"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1304A" w:rsidRDefault="0021304A" w:rsidP="00CC4059">
      <w:pPr>
        <w:spacing w:after="0" w:line="240" w:lineRule="auto"/>
      </w:pPr>
      <w:r>
        <w:separator/>
      </w:r>
    </w:p>
  </w:endnote>
  <w:endnote w:type="continuationSeparator" w:id="0">
    <w:p w:rsidR="0021304A" w:rsidRDefault="0021304A"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Gothic"/>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4B66" w:rsidRPr="000314D6" w:rsidRDefault="00414B66">
    <w:pPr>
      <w:pStyle w:val="Footer"/>
      <w:jc w:val="right"/>
      <w:rPr>
        <w:color w:val="E36C0A"/>
      </w:rPr>
    </w:pPr>
    <w:r>
      <w:rPr>
        <w:rFonts w:ascii="Arial Narrow" w:hAnsi="Arial Narrow" w:cs="Arial"/>
        <w:b/>
        <w:noProof/>
        <w:color w:val="E36C0A"/>
        <w:sz w:val="16"/>
        <w:szCs w:val="16"/>
        <w:lang w:val="en-US"/>
      </w:rPr>
      <mc:AlternateContent>
        <mc:Choice Requires="wps">
          <w:drawing>
            <wp:anchor distT="0" distB="0" distL="114300" distR="114300" simplePos="0" relativeHeight="251655168" behindDoc="0" locked="0" layoutInCell="1" allowOverlap="1" wp14:anchorId="79D98829" wp14:editId="29497BA4">
              <wp:simplePos x="0" y="0"/>
              <wp:positionH relativeFrom="column">
                <wp:posOffset>1657351</wp:posOffset>
              </wp:positionH>
              <wp:positionV relativeFrom="paragraph">
                <wp:posOffset>-40005</wp:posOffset>
              </wp:positionV>
              <wp:extent cx="3134360"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34360"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14B66" w:rsidRDefault="00414B66"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 Term 3</w:t>
                          </w:r>
                        </w:p>
                        <w:p w:rsidR="00414B66" w:rsidRPr="008F180B" w:rsidRDefault="00DE2CC5" w:rsidP="00B0327C">
                          <w:pPr>
                            <w:spacing w:after="0" w:line="240" w:lineRule="auto"/>
                            <w:jc w:val="center"/>
                            <w:rPr>
                              <w:rFonts w:ascii="Arial Narrow" w:hAnsi="Arial Narrow"/>
                              <w:b/>
                              <w:color w:val="C45911" w:themeColor="accent2" w:themeShade="BF"/>
                              <w:sz w:val="16"/>
                              <w:szCs w:val="16"/>
                            </w:rPr>
                          </w:pPr>
                          <w:r w:rsidRPr="008F180B">
                            <w:rPr>
                              <w:rFonts w:ascii="Arial Narrow" w:hAnsi="Arial Narrow" w:cs="Arial"/>
                              <w:b/>
                              <w:color w:val="C45911" w:themeColor="accent2" w:themeShade="BF"/>
                              <w:sz w:val="16"/>
                              <w:szCs w:val="16"/>
                            </w:rPr>
                            <w:t>ALGEBRAIC EQUATIONS</w:t>
                          </w:r>
                          <w:r w:rsidR="00414B66" w:rsidRPr="008F180B">
                            <w:rPr>
                              <w:rFonts w:ascii="Arial Narrow" w:hAnsi="Arial Narrow" w:cs="Arial"/>
                              <w:color w:val="C45911" w:themeColor="accent2" w:themeShade="BF"/>
                              <w:sz w:val="16"/>
                              <w:szCs w:val="16"/>
                            </w:rPr>
                            <w:t>:</w:t>
                          </w:r>
                          <w:r w:rsidR="00414B66" w:rsidRPr="008F180B">
                            <w:rPr>
                              <w:rFonts w:ascii="Arial" w:hAnsi="Arial" w:cs="Arial"/>
                              <w:color w:val="C45911" w:themeColor="accent2" w:themeShade="BF"/>
                              <w:sz w:val="24"/>
                              <w:szCs w:val="24"/>
                            </w:rPr>
                            <w:t xml:space="preserve"> </w:t>
                          </w:r>
                          <w:r w:rsidRPr="008F180B">
                            <w:rPr>
                              <w:rFonts w:ascii="Arial" w:hAnsi="Arial" w:cs="Arial"/>
                              <w:color w:val="C45911" w:themeColor="accent2" w:themeShade="BF"/>
                              <w:sz w:val="16"/>
                              <w:szCs w:val="16"/>
                            </w:rPr>
                            <w:t>Number sentences</w:t>
                          </w:r>
                          <w:r w:rsidR="00414B66" w:rsidRPr="008F180B">
                            <w:rPr>
                              <w:rFonts w:ascii="Arial Narrow" w:hAnsi="Arial Narrow" w:cs="Arial"/>
                              <w:color w:val="C45911" w:themeColor="accent2" w:themeShade="BF"/>
                              <w:sz w:val="16"/>
                              <w:szCs w:val="16"/>
                            </w:rPr>
                            <w:t xml:space="preserve"> </w:t>
                          </w:r>
                          <w:r w:rsidR="00235171" w:rsidRPr="008F180B">
                            <w:rPr>
                              <w:rFonts w:ascii="Arial Narrow" w:hAnsi="Arial Narrow" w:cs="Arial"/>
                              <w:b/>
                              <w:color w:val="C45911" w:themeColor="accent2" w:themeShade="BF"/>
                              <w:sz w:val="16"/>
                              <w:szCs w:val="16"/>
                            </w:rPr>
                            <w:t xml:space="preserve">(Lesson </w:t>
                          </w:r>
                          <w:r w:rsidR="002010B8" w:rsidRPr="008F180B">
                            <w:rPr>
                              <w:rFonts w:ascii="Arial Narrow" w:hAnsi="Arial Narrow" w:cs="Arial"/>
                              <w:b/>
                              <w:color w:val="C45911" w:themeColor="accent2" w:themeShade="BF"/>
                              <w:sz w:val="16"/>
                              <w:szCs w:val="16"/>
                            </w:rPr>
                            <w:t>5</w:t>
                          </w:r>
                          <w:r w:rsidR="00BF5ACF" w:rsidRPr="008F180B">
                            <w:rPr>
                              <w:rFonts w:ascii="Arial Narrow" w:hAnsi="Arial Narrow" w:cs="Arial"/>
                              <w:b/>
                              <w:color w:val="C45911" w:themeColor="accent2" w:themeShade="BF"/>
                              <w:sz w:val="16"/>
                              <w:szCs w:val="16"/>
                            </w:rPr>
                            <w:t>)</w:t>
                          </w:r>
                        </w:p>
                        <w:p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414B66" w:rsidRPr="00CC4059" w:rsidRDefault="00414B66">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D98829" id="_x0000_t202" coordsize="21600,21600" o:spt="202" path="m,l,21600r21600,l21600,xe">
              <v:stroke joinstyle="miter"/>
              <v:path gradientshapeok="t" o:connecttype="rect"/>
            </v:shapetype>
            <v:shape id="Text Box 4" o:spid="_x0000_s1031" type="#_x0000_t202" style="position:absolute;left:0;text-align:left;margin-left:130.5pt;margin-top:-3.15pt;width:246.8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" filled="f" stroked="f" strokeweight=".5pt">
              <v:path arrowok="t"/>
              <v:textbox>
                <w:txbxContent>
                  <w:p w:rsidR="00414B66" w:rsidRDefault="00414B66"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 Term 3</w:t>
                    </w:r>
                  </w:p>
                  <w:p w:rsidR="00414B66" w:rsidRPr="008F180B" w:rsidRDefault="00DE2CC5" w:rsidP="00B0327C">
                    <w:pPr>
                      <w:spacing w:after="0" w:line="240" w:lineRule="auto"/>
                      <w:jc w:val="center"/>
                      <w:rPr>
                        <w:rFonts w:ascii="Arial Narrow" w:hAnsi="Arial Narrow"/>
                        <w:b/>
                        <w:color w:val="C45911" w:themeColor="accent2" w:themeShade="BF"/>
                        <w:sz w:val="16"/>
                        <w:szCs w:val="16"/>
                      </w:rPr>
                    </w:pPr>
                    <w:r w:rsidRPr="008F180B">
                      <w:rPr>
                        <w:rFonts w:ascii="Arial Narrow" w:hAnsi="Arial Narrow" w:cs="Arial"/>
                        <w:b/>
                        <w:color w:val="C45911" w:themeColor="accent2" w:themeShade="BF"/>
                        <w:sz w:val="16"/>
                        <w:szCs w:val="16"/>
                      </w:rPr>
                      <w:t>ALGEBRAIC EQUATIONS</w:t>
                    </w:r>
                    <w:r w:rsidR="00414B66" w:rsidRPr="008F180B">
                      <w:rPr>
                        <w:rFonts w:ascii="Arial Narrow" w:hAnsi="Arial Narrow" w:cs="Arial"/>
                        <w:color w:val="C45911" w:themeColor="accent2" w:themeShade="BF"/>
                        <w:sz w:val="16"/>
                        <w:szCs w:val="16"/>
                      </w:rPr>
                      <w:t>:</w:t>
                    </w:r>
                    <w:r w:rsidR="00414B66" w:rsidRPr="008F180B">
                      <w:rPr>
                        <w:rFonts w:ascii="Arial" w:hAnsi="Arial" w:cs="Arial"/>
                        <w:color w:val="C45911" w:themeColor="accent2" w:themeShade="BF"/>
                        <w:sz w:val="24"/>
                        <w:szCs w:val="24"/>
                      </w:rPr>
                      <w:t xml:space="preserve"> </w:t>
                    </w:r>
                    <w:r w:rsidRPr="008F180B">
                      <w:rPr>
                        <w:rFonts w:ascii="Arial" w:hAnsi="Arial" w:cs="Arial"/>
                        <w:color w:val="C45911" w:themeColor="accent2" w:themeShade="BF"/>
                        <w:sz w:val="16"/>
                        <w:szCs w:val="16"/>
                      </w:rPr>
                      <w:t>Number sentences</w:t>
                    </w:r>
                    <w:r w:rsidR="00414B66" w:rsidRPr="008F180B">
                      <w:rPr>
                        <w:rFonts w:ascii="Arial Narrow" w:hAnsi="Arial Narrow" w:cs="Arial"/>
                        <w:color w:val="C45911" w:themeColor="accent2" w:themeShade="BF"/>
                        <w:sz w:val="16"/>
                        <w:szCs w:val="16"/>
                      </w:rPr>
                      <w:t xml:space="preserve"> </w:t>
                    </w:r>
                    <w:r w:rsidR="00235171" w:rsidRPr="008F180B">
                      <w:rPr>
                        <w:rFonts w:ascii="Arial Narrow" w:hAnsi="Arial Narrow" w:cs="Arial"/>
                        <w:b/>
                        <w:color w:val="C45911" w:themeColor="accent2" w:themeShade="BF"/>
                        <w:sz w:val="16"/>
                        <w:szCs w:val="16"/>
                      </w:rPr>
                      <w:t xml:space="preserve">(Lesson </w:t>
                    </w:r>
                    <w:r w:rsidR="002010B8" w:rsidRPr="008F180B">
                      <w:rPr>
                        <w:rFonts w:ascii="Arial Narrow" w:hAnsi="Arial Narrow" w:cs="Arial"/>
                        <w:b/>
                        <w:color w:val="C45911" w:themeColor="accent2" w:themeShade="BF"/>
                        <w:sz w:val="16"/>
                        <w:szCs w:val="16"/>
                      </w:rPr>
                      <w:t>5</w:t>
                    </w:r>
                    <w:r w:rsidR="00BF5ACF" w:rsidRPr="008F180B">
                      <w:rPr>
                        <w:rFonts w:ascii="Arial Narrow" w:hAnsi="Arial Narrow" w:cs="Arial"/>
                        <w:b/>
                        <w:color w:val="C45911" w:themeColor="accent2" w:themeShade="BF"/>
                        <w:sz w:val="16"/>
                        <w:szCs w:val="16"/>
                      </w:rPr>
                      <w:t>)</w:t>
                    </w:r>
                  </w:p>
                  <w:p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414B66" w:rsidRPr="00CC4059" w:rsidRDefault="00414B66">
                    <w:pPr>
                      <w:rPr>
                        <w:rFonts w:ascii="Arial Narrow" w:hAnsi="Arial Narrow"/>
                        <w:b/>
                        <w:sz w:val="16"/>
                      </w:rPr>
                    </w:pPr>
                  </w:p>
                </w:txbxContent>
              </v:textbox>
            </v:shape>
          </w:pict>
        </mc:Fallback>
      </mc:AlternateContent>
    </w:r>
    <w:r>
      <w:rPr>
        <w:rFonts w:ascii="Arial Narrow" w:hAnsi="Arial Narrow" w:cs="Arial"/>
        <w:b/>
        <w:noProof/>
        <w:color w:val="E36C0A"/>
        <w:sz w:val="16"/>
        <w:szCs w:val="16"/>
        <w:lang w:val="en-US"/>
      </w:rPr>
      <w:drawing>
        <wp:anchor distT="0" distB="0" distL="114300" distR="114300" simplePos="0" relativeHeight="251657216" behindDoc="0" locked="0" layoutInCell="1" allowOverlap="1" wp14:anchorId="031907E4" wp14:editId="725069FA">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8F180B">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8F180B">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p>
  <w:p w:rsidR="00414B66" w:rsidRDefault="00414B6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4B66" w:rsidRDefault="00414B66">
    <w:pPr>
      <w:pStyle w:val="Footer"/>
    </w:pPr>
    <w:r>
      <w:rPr>
        <w:rFonts w:ascii="Arial Narrow" w:hAnsi="Arial Narrow" w:cs="Arial"/>
        <w:b/>
        <w:noProof/>
        <w:sz w:val="16"/>
        <w:szCs w:val="16"/>
        <w:lang w:val="en-US"/>
      </w:rPr>
      <mc:AlternateContent>
        <mc:Choice Requires="wps">
          <w:drawing>
            <wp:anchor distT="0" distB="0" distL="114300" distR="114300" simplePos="0" relativeHeight="251659264" behindDoc="0" locked="0" layoutInCell="1" allowOverlap="1" wp14:anchorId="204342B3" wp14:editId="4F629868">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414B66" w:rsidRDefault="00000C4E"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414B66" w:rsidRPr="00A116E0">
                            <w:rPr>
                              <w:rFonts w:ascii="Arial Narrow" w:hAnsi="Arial Narrow"/>
                              <w:b/>
                              <w:color w:val="E36C0A"/>
                              <w:sz w:val="16"/>
                            </w:rPr>
                            <w:t xml:space="preserve"> Lesson</w:t>
                          </w:r>
                          <w:r w:rsidR="008D108E">
                            <w:rPr>
                              <w:rFonts w:ascii="Arial Narrow" w:hAnsi="Arial Narrow"/>
                              <w:b/>
                              <w:color w:val="E36C0A"/>
                              <w:sz w:val="16"/>
                            </w:rPr>
                            <w:t xml:space="preserve"> Plan: Term 3</w:t>
                          </w:r>
                        </w:p>
                        <w:p w:rsidR="00414B66" w:rsidRPr="008F180B" w:rsidRDefault="00000C4E" w:rsidP="00B0327C">
                          <w:pPr>
                            <w:spacing w:after="0" w:line="240" w:lineRule="auto"/>
                            <w:jc w:val="center"/>
                            <w:rPr>
                              <w:rFonts w:ascii="Arial Narrow" w:hAnsi="Arial Narrow"/>
                              <w:b/>
                              <w:color w:val="C45911" w:themeColor="accent2" w:themeShade="BF"/>
                              <w:sz w:val="16"/>
                              <w:szCs w:val="16"/>
                            </w:rPr>
                          </w:pPr>
                          <w:r w:rsidRPr="008F180B">
                            <w:rPr>
                              <w:rFonts w:ascii="Arial Narrow" w:hAnsi="Arial Narrow" w:cs="Arial"/>
                              <w:b/>
                              <w:color w:val="C45911" w:themeColor="accent2" w:themeShade="BF"/>
                              <w:sz w:val="16"/>
                              <w:szCs w:val="16"/>
                            </w:rPr>
                            <w:t>ALGEBRAIC EQUATIONS</w:t>
                          </w:r>
                          <w:r w:rsidR="00414B66" w:rsidRPr="008F180B">
                            <w:rPr>
                              <w:rFonts w:ascii="Arial Narrow" w:hAnsi="Arial Narrow" w:cs="Arial"/>
                              <w:color w:val="C45911" w:themeColor="accent2" w:themeShade="BF"/>
                              <w:sz w:val="16"/>
                              <w:szCs w:val="16"/>
                            </w:rPr>
                            <w:t>:</w:t>
                          </w:r>
                          <w:r w:rsidR="00414B66" w:rsidRPr="008F180B">
                            <w:rPr>
                              <w:rFonts w:ascii="Arial" w:hAnsi="Arial" w:cs="Arial"/>
                              <w:color w:val="C45911" w:themeColor="accent2" w:themeShade="BF"/>
                              <w:sz w:val="24"/>
                              <w:szCs w:val="24"/>
                            </w:rPr>
                            <w:t xml:space="preserve"> </w:t>
                          </w:r>
                          <w:r w:rsidR="008F180B">
                            <w:rPr>
                              <w:rFonts w:ascii="Arial Narrow" w:hAnsi="Arial Narrow" w:cs="Arial"/>
                              <w:color w:val="C45911" w:themeColor="accent2" w:themeShade="BF"/>
                              <w:sz w:val="16"/>
                              <w:szCs w:val="16"/>
                            </w:rPr>
                            <w:t>Number s</w:t>
                          </w:r>
                          <w:r w:rsidRPr="008F180B">
                            <w:rPr>
                              <w:rFonts w:ascii="Arial Narrow" w:hAnsi="Arial Narrow" w:cs="Arial"/>
                              <w:color w:val="C45911" w:themeColor="accent2" w:themeShade="BF"/>
                              <w:sz w:val="16"/>
                              <w:szCs w:val="16"/>
                            </w:rPr>
                            <w:t>entences</w:t>
                          </w:r>
                          <w:r w:rsidR="00414B66" w:rsidRPr="008F180B">
                            <w:rPr>
                              <w:rFonts w:ascii="Arial Narrow" w:hAnsi="Arial Narrow" w:cs="Arial"/>
                              <w:color w:val="C45911" w:themeColor="accent2" w:themeShade="BF"/>
                              <w:sz w:val="16"/>
                              <w:szCs w:val="16"/>
                            </w:rPr>
                            <w:t xml:space="preserve"> </w:t>
                          </w:r>
                          <w:r w:rsidR="002010B8" w:rsidRPr="008F180B">
                            <w:rPr>
                              <w:rFonts w:ascii="Arial Narrow" w:hAnsi="Arial Narrow" w:cs="Arial"/>
                              <w:b/>
                              <w:color w:val="C45911" w:themeColor="accent2" w:themeShade="BF"/>
                              <w:sz w:val="16"/>
                              <w:szCs w:val="16"/>
                            </w:rPr>
                            <w:t>(Lesson 5</w:t>
                          </w:r>
                          <w:r w:rsidR="00414B66" w:rsidRPr="008F180B">
                            <w:rPr>
                              <w:rFonts w:ascii="Arial Narrow" w:hAnsi="Arial Narrow" w:cs="Arial"/>
                              <w:b/>
                              <w:color w:val="C45911" w:themeColor="accent2" w:themeShade="BF"/>
                              <w:sz w:val="16"/>
                              <w:szCs w:val="16"/>
                            </w:rPr>
                            <w:t>)</w:t>
                          </w:r>
                        </w:p>
                        <w:p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414B66" w:rsidRPr="009D0DFD" w:rsidRDefault="00414B66"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4342B3" id="_x0000_t202" coordsize="21600,21600" o:spt="202" path="m,l,21600r21600,l21600,xe">
              <v:stroke joinstyle="miter"/>
              <v:path gradientshapeok="t" o:connecttype="rect"/>
            </v:shapetype>
            <v:shape id="Text Box 5" o:spid="_x0000_s1032"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414B66" w:rsidRDefault="00000C4E"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414B66" w:rsidRPr="00A116E0">
                      <w:rPr>
                        <w:rFonts w:ascii="Arial Narrow" w:hAnsi="Arial Narrow"/>
                        <w:b/>
                        <w:color w:val="E36C0A"/>
                        <w:sz w:val="16"/>
                      </w:rPr>
                      <w:t xml:space="preserve"> Lesson</w:t>
                    </w:r>
                    <w:r w:rsidR="008D108E">
                      <w:rPr>
                        <w:rFonts w:ascii="Arial Narrow" w:hAnsi="Arial Narrow"/>
                        <w:b/>
                        <w:color w:val="E36C0A"/>
                        <w:sz w:val="16"/>
                      </w:rPr>
                      <w:t xml:space="preserve"> Plan: Term 3</w:t>
                    </w:r>
                  </w:p>
                  <w:p w:rsidR="00414B66" w:rsidRPr="008F180B" w:rsidRDefault="00000C4E" w:rsidP="00B0327C">
                    <w:pPr>
                      <w:spacing w:after="0" w:line="240" w:lineRule="auto"/>
                      <w:jc w:val="center"/>
                      <w:rPr>
                        <w:rFonts w:ascii="Arial Narrow" w:hAnsi="Arial Narrow"/>
                        <w:b/>
                        <w:color w:val="C45911" w:themeColor="accent2" w:themeShade="BF"/>
                        <w:sz w:val="16"/>
                        <w:szCs w:val="16"/>
                      </w:rPr>
                    </w:pPr>
                    <w:r w:rsidRPr="008F180B">
                      <w:rPr>
                        <w:rFonts w:ascii="Arial Narrow" w:hAnsi="Arial Narrow" w:cs="Arial"/>
                        <w:b/>
                        <w:color w:val="C45911" w:themeColor="accent2" w:themeShade="BF"/>
                        <w:sz w:val="16"/>
                        <w:szCs w:val="16"/>
                      </w:rPr>
                      <w:t>ALGEBRAIC EQUATIONS</w:t>
                    </w:r>
                    <w:r w:rsidR="00414B66" w:rsidRPr="008F180B">
                      <w:rPr>
                        <w:rFonts w:ascii="Arial Narrow" w:hAnsi="Arial Narrow" w:cs="Arial"/>
                        <w:color w:val="C45911" w:themeColor="accent2" w:themeShade="BF"/>
                        <w:sz w:val="16"/>
                        <w:szCs w:val="16"/>
                      </w:rPr>
                      <w:t>:</w:t>
                    </w:r>
                    <w:r w:rsidR="00414B66" w:rsidRPr="008F180B">
                      <w:rPr>
                        <w:rFonts w:ascii="Arial" w:hAnsi="Arial" w:cs="Arial"/>
                        <w:color w:val="C45911" w:themeColor="accent2" w:themeShade="BF"/>
                        <w:sz w:val="24"/>
                        <w:szCs w:val="24"/>
                      </w:rPr>
                      <w:t xml:space="preserve"> </w:t>
                    </w:r>
                    <w:r w:rsidR="008F180B">
                      <w:rPr>
                        <w:rFonts w:ascii="Arial Narrow" w:hAnsi="Arial Narrow" w:cs="Arial"/>
                        <w:color w:val="C45911" w:themeColor="accent2" w:themeShade="BF"/>
                        <w:sz w:val="16"/>
                        <w:szCs w:val="16"/>
                      </w:rPr>
                      <w:t>Number s</w:t>
                    </w:r>
                    <w:r w:rsidRPr="008F180B">
                      <w:rPr>
                        <w:rFonts w:ascii="Arial Narrow" w:hAnsi="Arial Narrow" w:cs="Arial"/>
                        <w:color w:val="C45911" w:themeColor="accent2" w:themeShade="BF"/>
                        <w:sz w:val="16"/>
                        <w:szCs w:val="16"/>
                      </w:rPr>
                      <w:t>entences</w:t>
                    </w:r>
                    <w:r w:rsidR="00414B66" w:rsidRPr="008F180B">
                      <w:rPr>
                        <w:rFonts w:ascii="Arial Narrow" w:hAnsi="Arial Narrow" w:cs="Arial"/>
                        <w:color w:val="C45911" w:themeColor="accent2" w:themeShade="BF"/>
                        <w:sz w:val="16"/>
                        <w:szCs w:val="16"/>
                      </w:rPr>
                      <w:t xml:space="preserve"> </w:t>
                    </w:r>
                    <w:r w:rsidR="002010B8" w:rsidRPr="008F180B">
                      <w:rPr>
                        <w:rFonts w:ascii="Arial Narrow" w:hAnsi="Arial Narrow" w:cs="Arial"/>
                        <w:b/>
                        <w:color w:val="C45911" w:themeColor="accent2" w:themeShade="BF"/>
                        <w:sz w:val="16"/>
                        <w:szCs w:val="16"/>
                      </w:rPr>
                      <w:t>(Lesson 5</w:t>
                    </w:r>
                    <w:r w:rsidR="00414B66" w:rsidRPr="008F180B">
                      <w:rPr>
                        <w:rFonts w:ascii="Arial Narrow" w:hAnsi="Arial Narrow" w:cs="Arial"/>
                        <w:b/>
                        <w:color w:val="C45911" w:themeColor="accent2" w:themeShade="BF"/>
                        <w:sz w:val="16"/>
                        <w:szCs w:val="16"/>
                      </w:rPr>
                      <w:t>)</w:t>
                    </w:r>
                  </w:p>
                  <w:p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414B66" w:rsidRPr="009D0DFD" w:rsidRDefault="00414B66"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1304A" w:rsidRDefault="0021304A" w:rsidP="00CC4059">
      <w:pPr>
        <w:spacing w:after="0" w:line="240" w:lineRule="auto"/>
      </w:pPr>
      <w:r>
        <w:separator/>
      </w:r>
    </w:p>
  </w:footnote>
  <w:footnote w:type="continuationSeparator" w:id="0">
    <w:p w:rsidR="0021304A" w:rsidRDefault="0021304A"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4B66" w:rsidRDefault="00414B66">
    <w:pPr>
      <w:pStyle w:val="Header"/>
    </w:pPr>
    <w:r>
      <w:rPr>
        <w:noProof/>
        <w:lang w:val="en-US"/>
      </w:rPr>
      <mc:AlternateContent>
        <mc:Choice Requires="wps">
          <w:drawing>
            <wp:anchor distT="0" distB="0" distL="114300" distR="114300" simplePos="0" relativeHeight="251656192" behindDoc="0" locked="0" layoutInCell="1" allowOverlap="1" wp14:anchorId="3B31E3F4" wp14:editId="0402C8AF">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0889AAFE"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4B66" w:rsidRDefault="00414B66">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14:anchorId="11FE85D9" wp14:editId="6C61A122">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val="en-US"/>
      </w:rPr>
      <mc:AlternateContent>
        <mc:Choice Requires="wps">
          <w:drawing>
            <wp:anchor distT="0" distB="0" distL="114300" distR="114300" simplePos="0" relativeHeight="251658240" behindDoc="0" locked="0" layoutInCell="1" allowOverlap="1" wp14:anchorId="786F843E" wp14:editId="6931382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163DB5D5"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711AB3"/>
    <w:multiLevelType w:val="hybridMultilevel"/>
    <w:tmpl w:val="1244269C"/>
    <w:lvl w:ilvl="0" w:tplc="04090017">
      <w:start w:val="1"/>
      <w:numFmt w:val="lowerLetter"/>
      <w:lvlText w:val="%1)"/>
      <w:lvlJc w:val="left"/>
      <w:pPr>
        <w:ind w:left="720" w:hanging="360"/>
      </w:pPr>
      <w:rPr>
        <w:rFonts w:hint="default"/>
      </w:rPr>
    </w:lvl>
    <w:lvl w:ilvl="1" w:tplc="1C090001">
      <w:start w:val="1"/>
      <w:numFmt w:val="bullet"/>
      <w:lvlText w:val=""/>
      <w:lvlJc w:val="left"/>
      <w:pPr>
        <w:ind w:left="1212" w:hanging="360"/>
      </w:pPr>
      <w:rPr>
        <w:rFonts w:ascii="Symbol" w:hAnsi="Symbol" w:hint="default"/>
      </w:rPr>
    </w:lvl>
    <w:lvl w:ilvl="2" w:tplc="1C090003">
      <w:start w:val="1"/>
      <w:numFmt w:val="bullet"/>
      <w:lvlText w:val="o"/>
      <w:lvlJc w:val="left"/>
      <w:pPr>
        <w:ind w:left="1740" w:hanging="180"/>
      </w:pPr>
      <w:rPr>
        <w:rFonts w:ascii="Courier New" w:hAnsi="Courier New" w:cs="Courier New" w:hint="default"/>
      </w:r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15:restartNumberingAfterBreak="0">
    <w:nsid w:val="05D55F82"/>
    <w:multiLevelType w:val="hybridMultilevel"/>
    <w:tmpl w:val="FD90475A"/>
    <w:lvl w:ilvl="0" w:tplc="04090017">
      <w:start w:val="1"/>
      <w:numFmt w:val="lowerLetter"/>
      <w:lvlText w:val="%1)"/>
      <w:lvlJc w:val="left"/>
      <w:pPr>
        <w:ind w:left="1440" w:hanging="360"/>
      </w:pPr>
      <w:rPr>
        <w:rFonts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2" w15:restartNumberingAfterBreak="0">
    <w:nsid w:val="07AC7808"/>
    <w:multiLevelType w:val="hybridMultilevel"/>
    <w:tmpl w:val="775A36DA"/>
    <w:lvl w:ilvl="0" w:tplc="519C282C">
      <w:start w:val="1"/>
      <w:numFmt w:val="decimal"/>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 w15:restartNumberingAfterBreak="0">
    <w:nsid w:val="0B61441D"/>
    <w:multiLevelType w:val="hybridMultilevel"/>
    <w:tmpl w:val="A2D0A0BE"/>
    <w:lvl w:ilvl="0" w:tplc="1C09000F">
      <w:start w:val="1"/>
      <w:numFmt w:val="decimal"/>
      <w:lvlText w:val="%1."/>
      <w:lvlJc w:val="left"/>
      <w:pPr>
        <w:ind w:left="846" w:hanging="360"/>
      </w:pPr>
      <w:rPr>
        <w:rFonts w:hint="default"/>
        <w:b w:val="0"/>
      </w:rPr>
    </w:lvl>
    <w:lvl w:ilvl="1" w:tplc="1C090017">
      <w:start w:val="1"/>
      <w:numFmt w:val="lowerLetter"/>
      <w:lvlText w:val="%2)"/>
      <w:lvlJc w:val="left"/>
      <w:pPr>
        <w:ind w:left="1566" w:hanging="360"/>
      </w:pPr>
    </w:lvl>
    <w:lvl w:ilvl="2" w:tplc="1C09001B" w:tentative="1">
      <w:start w:val="1"/>
      <w:numFmt w:val="lowerRoman"/>
      <w:lvlText w:val="%3."/>
      <w:lvlJc w:val="right"/>
      <w:pPr>
        <w:ind w:left="2286" w:hanging="180"/>
      </w:pPr>
    </w:lvl>
    <w:lvl w:ilvl="3" w:tplc="1C09000F" w:tentative="1">
      <w:start w:val="1"/>
      <w:numFmt w:val="decimal"/>
      <w:lvlText w:val="%4."/>
      <w:lvlJc w:val="left"/>
      <w:pPr>
        <w:ind w:left="3006" w:hanging="360"/>
      </w:pPr>
    </w:lvl>
    <w:lvl w:ilvl="4" w:tplc="1C090019" w:tentative="1">
      <w:start w:val="1"/>
      <w:numFmt w:val="lowerLetter"/>
      <w:lvlText w:val="%5."/>
      <w:lvlJc w:val="left"/>
      <w:pPr>
        <w:ind w:left="3726" w:hanging="360"/>
      </w:pPr>
    </w:lvl>
    <w:lvl w:ilvl="5" w:tplc="1C09001B" w:tentative="1">
      <w:start w:val="1"/>
      <w:numFmt w:val="lowerRoman"/>
      <w:lvlText w:val="%6."/>
      <w:lvlJc w:val="right"/>
      <w:pPr>
        <w:ind w:left="4446" w:hanging="180"/>
      </w:pPr>
    </w:lvl>
    <w:lvl w:ilvl="6" w:tplc="1C09000F" w:tentative="1">
      <w:start w:val="1"/>
      <w:numFmt w:val="decimal"/>
      <w:lvlText w:val="%7."/>
      <w:lvlJc w:val="left"/>
      <w:pPr>
        <w:ind w:left="5166" w:hanging="360"/>
      </w:pPr>
    </w:lvl>
    <w:lvl w:ilvl="7" w:tplc="1C090019" w:tentative="1">
      <w:start w:val="1"/>
      <w:numFmt w:val="lowerLetter"/>
      <w:lvlText w:val="%8."/>
      <w:lvlJc w:val="left"/>
      <w:pPr>
        <w:ind w:left="5886" w:hanging="360"/>
      </w:pPr>
    </w:lvl>
    <w:lvl w:ilvl="8" w:tplc="1C09001B" w:tentative="1">
      <w:start w:val="1"/>
      <w:numFmt w:val="lowerRoman"/>
      <w:lvlText w:val="%9."/>
      <w:lvlJc w:val="right"/>
      <w:pPr>
        <w:ind w:left="6606" w:hanging="180"/>
      </w:pPr>
    </w:lvl>
  </w:abstractNum>
  <w:abstractNum w:abstractNumId="4" w15:restartNumberingAfterBreak="0">
    <w:nsid w:val="0BC116C8"/>
    <w:multiLevelType w:val="hybridMultilevel"/>
    <w:tmpl w:val="DB62F962"/>
    <w:lvl w:ilvl="0" w:tplc="1C090017">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5" w15:restartNumberingAfterBreak="0">
    <w:nsid w:val="125D26B6"/>
    <w:multiLevelType w:val="hybridMultilevel"/>
    <w:tmpl w:val="86A85BCA"/>
    <w:lvl w:ilvl="0" w:tplc="FFCCCB30">
      <w:start w:val="1"/>
      <w:numFmt w:val="decimal"/>
      <w:lvlText w:val="%1."/>
      <w:lvlJc w:val="left"/>
      <w:pPr>
        <w:ind w:left="846" w:hanging="360"/>
      </w:pPr>
      <w:rPr>
        <w:rFonts w:hint="default"/>
        <w:b w:val="0"/>
      </w:rPr>
    </w:lvl>
    <w:lvl w:ilvl="1" w:tplc="1C090019" w:tentative="1">
      <w:start w:val="1"/>
      <w:numFmt w:val="lowerLetter"/>
      <w:lvlText w:val="%2."/>
      <w:lvlJc w:val="left"/>
      <w:pPr>
        <w:ind w:left="1566" w:hanging="360"/>
      </w:pPr>
    </w:lvl>
    <w:lvl w:ilvl="2" w:tplc="1C09001B" w:tentative="1">
      <w:start w:val="1"/>
      <w:numFmt w:val="lowerRoman"/>
      <w:lvlText w:val="%3."/>
      <w:lvlJc w:val="right"/>
      <w:pPr>
        <w:ind w:left="2286" w:hanging="180"/>
      </w:pPr>
    </w:lvl>
    <w:lvl w:ilvl="3" w:tplc="1C09000F" w:tentative="1">
      <w:start w:val="1"/>
      <w:numFmt w:val="decimal"/>
      <w:lvlText w:val="%4."/>
      <w:lvlJc w:val="left"/>
      <w:pPr>
        <w:ind w:left="3006" w:hanging="360"/>
      </w:pPr>
    </w:lvl>
    <w:lvl w:ilvl="4" w:tplc="1C090019" w:tentative="1">
      <w:start w:val="1"/>
      <w:numFmt w:val="lowerLetter"/>
      <w:lvlText w:val="%5."/>
      <w:lvlJc w:val="left"/>
      <w:pPr>
        <w:ind w:left="3726" w:hanging="360"/>
      </w:pPr>
    </w:lvl>
    <w:lvl w:ilvl="5" w:tplc="1C09001B" w:tentative="1">
      <w:start w:val="1"/>
      <w:numFmt w:val="lowerRoman"/>
      <w:lvlText w:val="%6."/>
      <w:lvlJc w:val="right"/>
      <w:pPr>
        <w:ind w:left="4446" w:hanging="180"/>
      </w:pPr>
    </w:lvl>
    <w:lvl w:ilvl="6" w:tplc="1C09000F" w:tentative="1">
      <w:start w:val="1"/>
      <w:numFmt w:val="decimal"/>
      <w:lvlText w:val="%7."/>
      <w:lvlJc w:val="left"/>
      <w:pPr>
        <w:ind w:left="5166" w:hanging="360"/>
      </w:pPr>
    </w:lvl>
    <w:lvl w:ilvl="7" w:tplc="1C090019" w:tentative="1">
      <w:start w:val="1"/>
      <w:numFmt w:val="lowerLetter"/>
      <w:lvlText w:val="%8."/>
      <w:lvlJc w:val="left"/>
      <w:pPr>
        <w:ind w:left="5886" w:hanging="360"/>
      </w:pPr>
    </w:lvl>
    <w:lvl w:ilvl="8" w:tplc="1C09001B" w:tentative="1">
      <w:start w:val="1"/>
      <w:numFmt w:val="lowerRoman"/>
      <w:lvlText w:val="%9."/>
      <w:lvlJc w:val="right"/>
      <w:pPr>
        <w:ind w:left="6606" w:hanging="180"/>
      </w:pPr>
    </w:lvl>
  </w:abstractNum>
  <w:abstractNum w:abstractNumId="6" w15:restartNumberingAfterBreak="0">
    <w:nsid w:val="13E4468A"/>
    <w:multiLevelType w:val="hybridMultilevel"/>
    <w:tmpl w:val="057EED2A"/>
    <w:lvl w:ilvl="0" w:tplc="1C090001">
      <w:start w:val="1"/>
      <w:numFmt w:val="bullet"/>
      <w:lvlText w:val=""/>
      <w:lvlJc w:val="left"/>
      <w:pPr>
        <w:ind w:left="360" w:hanging="360"/>
      </w:pPr>
      <w:rPr>
        <w:rFonts w:ascii="Symbol" w:hAnsi="Symbol" w:hint="default"/>
      </w:rPr>
    </w:lvl>
    <w:lvl w:ilvl="1" w:tplc="1C090001">
      <w:start w:val="1"/>
      <w:numFmt w:val="bullet"/>
      <w:lvlText w:val=""/>
      <w:lvlJc w:val="left"/>
      <w:pPr>
        <w:ind w:left="1080" w:hanging="360"/>
      </w:pPr>
      <w:rPr>
        <w:rFonts w:ascii="Symbol" w:hAnsi="Symbol"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 w15:restartNumberingAfterBreak="0">
    <w:nsid w:val="15284DBE"/>
    <w:multiLevelType w:val="hybridMultilevel"/>
    <w:tmpl w:val="205EF948"/>
    <w:lvl w:ilvl="0" w:tplc="11FA233C">
      <w:start w:val="1"/>
      <w:numFmt w:val="decimal"/>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8" w15:restartNumberingAfterBreak="0">
    <w:nsid w:val="20355352"/>
    <w:multiLevelType w:val="hybridMultilevel"/>
    <w:tmpl w:val="8C5073F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15:restartNumberingAfterBreak="0">
    <w:nsid w:val="279C421D"/>
    <w:multiLevelType w:val="hybridMultilevel"/>
    <w:tmpl w:val="41A8604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29F966BD"/>
    <w:multiLevelType w:val="hybridMultilevel"/>
    <w:tmpl w:val="6E08C324"/>
    <w:lvl w:ilvl="0" w:tplc="1C090017">
      <w:start w:val="1"/>
      <w:numFmt w:val="lowerLetter"/>
      <w:lvlText w:val="%1)"/>
      <w:lvlJc w:val="left"/>
      <w:pPr>
        <w:ind w:left="1206" w:hanging="360"/>
      </w:pPr>
    </w:lvl>
    <w:lvl w:ilvl="1" w:tplc="1C090019" w:tentative="1">
      <w:start w:val="1"/>
      <w:numFmt w:val="lowerLetter"/>
      <w:lvlText w:val="%2."/>
      <w:lvlJc w:val="left"/>
      <w:pPr>
        <w:ind w:left="1926" w:hanging="360"/>
      </w:pPr>
    </w:lvl>
    <w:lvl w:ilvl="2" w:tplc="1C09001B" w:tentative="1">
      <w:start w:val="1"/>
      <w:numFmt w:val="lowerRoman"/>
      <w:lvlText w:val="%3."/>
      <w:lvlJc w:val="right"/>
      <w:pPr>
        <w:ind w:left="2646" w:hanging="180"/>
      </w:pPr>
    </w:lvl>
    <w:lvl w:ilvl="3" w:tplc="1C09000F" w:tentative="1">
      <w:start w:val="1"/>
      <w:numFmt w:val="decimal"/>
      <w:lvlText w:val="%4."/>
      <w:lvlJc w:val="left"/>
      <w:pPr>
        <w:ind w:left="3366" w:hanging="360"/>
      </w:pPr>
    </w:lvl>
    <w:lvl w:ilvl="4" w:tplc="1C090019" w:tentative="1">
      <w:start w:val="1"/>
      <w:numFmt w:val="lowerLetter"/>
      <w:lvlText w:val="%5."/>
      <w:lvlJc w:val="left"/>
      <w:pPr>
        <w:ind w:left="4086" w:hanging="360"/>
      </w:pPr>
    </w:lvl>
    <w:lvl w:ilvl="5" w:tplc="1C09001B" w:tentative="1">
      <w:start w:val="1"/>
      <w:numFmt w:val="lowerRoman"/>
      <w:lvlText w:val="%6."/>
      <w:lvlJc w:val="right"/>
      <w:pPr>
        <w:ind w:left="4806" w:hanging="180"/>
      </w:pPr>
    </w:lvl>
    <w:lvl w:ilvl="6" w:tplc="1C09000F" w:tentative="1">
      <w:start w:val="1"/>
      <w:numFmt w:val="decimal"/>
      <w:lvlText w:val="%7."/>
      <w:lvlJc w:val="left"/>
      <w:pPr>
        <w:ind w:left="5526" w:hanging="360"/>
      </w:pPr>
    </w:lvl>
    <w:lvl w:ilvl="7" w:tplc="1C090019" w:tentative="1">
      <w:start w:val="1"/>
      <w:numFmt w:val="lowerLetter"/>
      <w:lvlText w:val="%8."/>
      <w:lvlJc w:val="left"/>
      <w:pPr>
        <w:ind w:left="6246" w:hanging="360"/>
      </w:pPr>
    </w:lvl>
    <w:lvl w:ilvl="8" w:tplc="1C09001B" w:tentative="1">
      <w:start w:val="1"/>
      <w:numFmt w:val="lowerRoman"/>
      <w:lvlText w:val="%9."/>
      <w:lvlJc w:val="right"/>
      <w:pPr>
        <w:ind w:left="6966" w:hanging="180"/>
      </w:pPr>
    </w:lvl>
  </w:abstractNum>
  <w:abstractNum w:abstractNumId="11" w15:restartNumberingAfterBreak="0">
    <w:nsid w:val="2C4B7D5F"/>
    <w:multiLevelType w:val="hybridMultilevel"/>
    <w:tmpl w:val="E4F63632"/>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2CB01A79"/>
    <w:multiLevelType w:val="hybridMultilevel"/>
    <w:tmpl w:val="2E98D44A"/>
    <w:lvl w:ilvl="0" w:tplc="B192CDC2">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32A3535C"/>
    <w:multiLevelType w:val="hybridMultilevel"/>
    <w:tmpl w:val="C206D196"/>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15:restartNumberingAfterBreak="0">
    <w:nsid w:val="3A5764C6"/>
    <w:multiLevelType w:val="hybridMultilevel"/>
    <w:tmpl w:val="FB4EA330"/>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5" w15:restartNumberingAfterBreak="0">
    <w:nsid w:val="42F20732"/>
    <w:multiLevelType w:val="hybridMultilevel"/>
    <w:tmpl w:val="8140FB48"/>
    <w:lvl w:ilvl="0" w:tplc="1C090017">
      <w:start w:val="1"/>
      <w:numFmt w:val="lowerLetter"/>
      <w:lvlText w:val="%1)"/>
      <w:lvlJc w:val="left"/>
      <w:pPr>
        <w:ind w:left="1566" w:hanging="360"/>
      </w:pPr>
    </w:lvl>
    <w:lvl w:ilvl="1" w:tplc="1C090019" w:tentative="1">
      <w:start w:val="1"/>
      <w:numFmt w:val="lowerLetter"/>
      <w:lvlText w:val="%2."/>
      <w:lvlJc w:val="left"/>
      <w:pPr>
        <w:ind w:left="2286" w:hanging="360"/>
      </w:pPr>
    </w:lvl>
    <w:lvl w:ilvl="2" w:tplc="1C09001B" w:tentative="1">
      <w:start w:val="1"/>
      <w:numFmt w:val="lowerRoman"/>
      <w:lvlText w:val="%3."/>
      <w:lvlJc w:val="right"/>
      <w:pPr>
        <w:ind w:left="3006" w:hanging="180"/>
      </w:pPr>
    </w:lvl>
    <w:lvl w:ilvl="3" w:tplc="1C09000F" w:tentative="1">
      <w:start w:val="1"/>
      <w:numFmt w:val="decimal"/>
      <w:lvlText w:val="%4."/>
      <w:lvlJc w:val="left"/>
      <w:pPr>
        <w:ind w:left="3726" w:hanging="360"/>
      </w:pPr>
    </w:lvl>
    <w:lvl w:ilvl="4" w:tplc="1C090019" w:tentative="1">
      <w:start w:val="1"/>
      <w:numFmt w:val="lowerLetter"/>
      <w:lvlText w:val="%5."/>
      <w:lvlJc w:val="left"/>
      <w:pPr>
        <w:ind w:left="4446" w:hanging="360"/>
      </w:pPr>
    </w:lvl>
    <w:lvl w:ilvl="5" w:tplc="1C09001B" w:tentative="1">
      <w:start w:val="1"/>
      <w:numFmt w:val="lowerRoman"/>
      <w:lvlText w:val="%6."/>
      <w:lvlJc w:val="right"/>
      <w:pPr>
        <w:ind w:left="5166" w:hanging="180"/>
      </w:pPr>
    </w:lvl>
    <w:lvl w:ilvl="6" w:tplc="1C09000F" w:tentative="1">
      <w:start w:val="1"/>
      <w:numFmt w:val="decimal"/>
      <w:lvlText w:val="%7."/>
      <w:lvlJc w:val="left"/>
      <w:pPr>
        <w:ind w:left="5886" w:hanging="360"/>
      </w:pPr>
    </w:lvl>
    <w:lvl w:ilvl="7" w:tplc="1C090019" w:tentative="1">
      <w:start w:val="1"/>
      <w:numFmt w:val="lowerLetter"/>
      <w:lvlText w:val="%8."/>
      <w:lvlJc w:val="left"/>
      <w:pPr>
        <w:ind w:left="6606" w:hanging="360"/>
      </w:pPr>
    </w:lvl>
    <w:lvl w:ilvl="8" w:tplc="1C09001B" w:tentative="1">
      <w:start w:val="1"/>
      <w:numFmt w:val="lowerRoman"/>
      <w:lvlText w:val="%9."/>
      <w:lvlJc w:val="right"/>
      <w:pPr>
        <w:ind w:left="7326" w:hanging="180"/>
      </w:pPr>
    </w:lvl>
  </w:abstractNum>
  <w:abstractNum w:abstractNumId="16" w15:restartNumberingAfterBreak="0">
    <w:nsid w:val="45F175D3"/>
    <w:multiLevelType w:val="hybridMultilevel"/>
    <w:tmpl w:val="F3628F5A"/>
    <w:lvl w:ilvl="0" w:tplc="1C090001">
      <w:start w:val="1"/>
      <w:numFmt w:val="bullet"/>
      <w:lvlText w:val=""/>
      <w:lvlJc w:val="left"/>
      <w:pPr>
        <w:ind w:left="1077" w:hanging="360"/>
      </w:pPr>
      <w:rPr>
        <w:rFonts w:ascii="Symbol" w:hAnsi="Symbol"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17" w15:restartNumberingAfterBreak="0">
    <w:nsid w:val="47084DB1"/>
    <w:multiLevelType w:val="hybridMultilevel"/>
    <w:tmpl w:val="AADC647A"/>
    <w:lvl w:ilvl="0" w:tplc="1C09000F">
      <w:start w:val="1"/>
      <w:numFmt w:val="decimal"/>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8"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9" w15:restartNumberingAfterBreak="0">
    <w:nsid w:val="4C621BE6"/>
    <w:multiLevelType w:val="hybridMultilevel"/>
    <w:tmpl w:val="9140CE4A"/>
    <w:lvl w:ilvl="0" w:tplc="1C09000F">
      <w:start w:val="1"/>
      <w:numFmt w:val="decimal"/>
      <w:lvlText w:val="%1."/>
      <w:lvlJc w:val="left"/>
      <w:pPr>
        <w:ind w:left="846" w:hanging="360"/>
      </w:pPr>
      <w:rPr>
        <w:rFonts w:hint="default"/>
        <w:b w:val="0"/>
      </w:rPr>
    </w:lvl>
    <w:lvl w:ilvl="1" w:tplc="1C090019">
      <w:start w:val="1"/>
      <w:numFmt w:val="lowerLetter"/>
      <w:lvlText w:val="%2."/>
      <w:lvlJc w:val="left"/>
      <w:pPr>
        <w:ind w:left="1566" w:hanging="360"/>
      </w:pPr>
    </w:lvl>
    <w:lvl w:ilvl="2" w:tplc="1C09001B" w:tentative="1">
      <w:start w:val="1"/>
      <w:numFmt w:val="lowerRoman"/>
      <w:lvlText w:val="%3."/>
      <w:lvlJc w:val="right"/>
      <w:pPr>
        <w:ind w:left="2286" w:hanging="180"/>
      </w:pPr>
    </w:lvl>
    <w:lvl w:ilvl="3" w:tplc="1C09000F" w:tentative="1">
      <w:start w:val="1"/>
      <w:numFmt w:val="decimal"/>
      <w:lvlText w:val="%4."/>
      <w:lvlJc w:val="left"/>
      <w:pPr>
        <w:ind w:left="3006" w:hanging="360"/>
      </w:pPr>
    </w:lvl>
    <w:lvl w:ilvl="4" w:tplc="1C090019" w:tentative="1">
      <w:start w:val="1"/>
      <w:numFmt w:val="lowerLetter"/>
      <w:lvlText w:val="%5."/>
      <w:lvlJc w:val="left"/>
      <w:pPr>
        <w:ind w:left="3726" w:hanging="360"/>
      </w:pPr>
    </w:lvl>
    <w:lvl w:ilvl="5" w:tplc="1C09001B" w:tentative="1">
      <w:start w:val="1"/>
      <w:numFmt w:val="lowerRoman"/>
      <w:lvlText w:val="%6."/>
      <w:lvlJc w:val="right"/>
      <w:pPr>
        <w:ind w:left="4446" w:hanging="180"/>
      </w:pPr>
    </w:lvl>
    <w:lvl w:ilvl="6" w:tplc="1C09000F" w:tentative="1">
      <w:start w:val="1"/>
      <w:numFmt w:val="decimal"/>
      <w:lvlText w:val="%7."/>
      <w:lvlJc w:val="left"/>
      <w:pPr>
        <w:ind w:left="5166" w:hanging="360"/>
      </w:pPr>
    </w:lvl>
    <w:lvl w:ilvl="7" w:tplc="1C090019" w:tentative="1">
      <w:start w:val="1"/>
      <w:numFmt w:val="lowerLetter"/>
      <w:lvlText w:val="%8."/>
      <w:lvlJc w:val="left"/>
      <w:pPr>
        <w:ind w:left="5886" w:hanging="360"/>
      </w:pPr>
    </w:lvl>
    <w:lvl w:ilvl="8" w:tplc="1C09001B" w:tentative="1">
      <w:start w:val="1"/>
      <w:numFmt w:val="lowerRoman"/>
      <w:lvlText w:val="%9."/>
      <w:lvlJc w:val="right"/>
      <w:pPr>
        <w:ind w:left="6606" w:hanging="180"/>
      </w:pPr>
    </w:lvl>
  </w:abstractNum>
  <w:abstractNum w:abstractNumId="20" w15:restartNumberingAfterBreak="0">
    <w:nsid w:val="4EA71BA5"/>
    <w:multiLevelType w:val="hybridMultilevel"/>
    <w:tmpl w:val="D3786454"/>
    <w:lvl w:ilvl="0" w:tplc="EC9247E6">
      <w:start w:val="1"/>
      <w:numFmt w:val="low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21" w15:restartNumberingAfterBreak="0">
    <w:nsid w:val="4F5B1E7E"/>
    <w:multiLevelType w:val="hybridMultilevel"/>
    <w:tmpl w:val="2B6C5002"/>
    <w:lvl w:ilvl="0" w:tplc="1C090017">
      <w:start w:val="1"/>
      <w:numFmt w:val="lowerLetter"/>
      <w:lvlText w:val="%1)"/>
      <w:lvlJc w:val="left"/>
      <w:pPr>
        <w:ind w:left="1077" w:hanging="360"/>
      </w:p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22" w15:restartNumberingAfterBreak="0">
    <w:nsid w:val="51091873"/>
    <w:multiLevelType w:val="hybridMultilevel"/>
    <w:tmpl w:val="9140CE4A"/>
    <w:lvl w:ilvl="0" w:tplc="1C09000F">
      <w:start w:val="1"/>
      <w:numFmt w:val="decimal"/>
      <w:lvlText w:val="%1."/>
      <w:lvlJc w:val="left"/>
      <w:pPr>
        <w:ind w:left="846" w:hanging="360"/>
      </w:pPr>
      <w:rPr>
        <w:rFonts w:hint="default"/>
        <w:b w:val="0"/>
      </w:rPr>
    </w:lvl>
    <w:lvl w:ilvl="1" w:tplc="1C090019">
      <w:start w:val="1"/>
      <w:numFmt w:val="lowerLetter"/>
      <w:lvlText w:val="%2."/>
      <w:lvlJc w:val="left"/>
      <w:pPr>
        <w:ind w:left="1566" w:hanging="360"/>
      </w:pPr>
    </w:lvl>
    <w:lvl w:ilvl="2" w:tplc="1C09001B" w:tentative="1">
      <w:start w:val="1"/>
      <w:numFmt w:val="lowerRoman"/>
      <w:lvlText w:val="%3."/>
      <w:lvlJc w:val="right"/>
      <w:pPr>
        <w:ind w:left="2286" w:hanging="180"/>
      </w:pPr>
    </w:lvl>
    <w:lvl w:ilvl="3" w:tplc="1C09000F" w:tentative="1">
      <w:start w:val="1"/>
      <w:numFmt w:val="decimal"/>
      <w:lvlText w:val="%4."/>
      <w:lvlJc w:val="left"/>
      <w:pPr>
        <w:ind w:left="3006" w:hanging="360"/>
      </w:pPr>
    </w:lvl>
    <w:lvl w:ilvl="4" w:tplc="1C090019" w:tentative="1">
      <w:start w:val="1"/>
      <w:numFmt w:val="lowerLetter"/>
      <w:lvlText w:val="%5."/>
      <w:lvlJc w:val="left"/>
      <w:pPr>
        <w:ind w:left="3726" w:hanging="360"/>
      </w:pPr>
    </w:lvl>
    <w:lvl w:ilvl="5" w:tplc="1C09001B" w:tentative="1">
      <w:start w:val="1"/>
      <w:numFmt w:val="lowerRoman"/>
      <w:lvlText w:val="%6."/>
      <w:lvlJc w:val="right"/>
      <w:pPr>
        <w:ind w:left="4446" w:hanging="180"/>
      </w:pPr>
    </w:lvl>
    <w:lvl w:ilvl="6" w:tplc="1C09000F" w:tentative="1">
      <w:start w:val="1"/>
      <w:numFmt w:val="decimal"/>
      <w:lvlText w:val="%7."/>
      <w:lvlJc w:val="left"/>
      <w:pPr>
        <w:ind w:left="5166" w:hanging="360"/>
      </w:pPr>
    </w:lvl>
    <w:lvl w:ilvl="7" w:tplc="1C090019" w:tentative="1">
      <w:start w:val="1"/>
      <w:numFmt w:val="lowerLetter"/>
      <w:lvlText w:val="%8."/>
      <w:lvlJc w:val="left"/>
      <w:pPr>
        <w:ind w:left="5886" w:hanging="360"/>
      </w:pPr>
    </w:lvl>
    <w:lvl w:ilvl="8" w:tplc="1C09001B" w:tentative="1">
      <w:start w:val="1"/>
      <w:numFmt w:val="lowerRoman"/>
      <w:lvlText w:val="%9."/>
      <w:lvlJc w:val="right"/>
      <w:pPr>
        <w:ind w:left="6606" w:hanging="180"/>
      </w:pPr>
    </w:lvl>
  </w:abstractNum>
  <w:abstractNum w:abstractNumId="23" w15:restartNumberingAfterBreak="0">
    <w:nsid w:val="560F459C"/>
    <w:multiLevelType w:val="hybridMultilevel"/>
    <w:tmpl w:val="5E8E04AC"/>
    <w:lvl w:ilvl="0" w:tplc="1C090001">
      <w:start w:val="1"/>
      <w:numFmt w:val="bullet"/>
      <w:lvlText w:val=""/>
      <w:lvlJc w:val="left"/>
      <w:pPr>
        <w:ind w:left="1440" w:hanging="360"/>
      </w:pPr>
      <w:rPr>
        <w:rFonts w:ascii="Symbol" w:hAnsi="Symbol" w:hint="default"/>
      </w:rPr>
    </w:lvl>
    <w:lvl w:ilvl="1" w:tplc="1C090003">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4" w15:restartNumberingAfterBreak="0">
    <w:nsid w:val="57EA6A53"/>
    <w:multiLevelType w:val="hybridMultilevel"/>
    <w:tmpl w:val="84A2DF3A"/>
    <w:lvl w:ilvl="0" w:tplc="1C090017">
      <w:start w:val="1"/>
      <w:numFmt w:val="lowerLetter"/>
      <w:lvlText w:val="%1)"/>
      <w:lvlJc w:val="left"/>
      <w:pPr>
        <w:ind w:left="1440" w:hanging="360"/>
      </w:pPr>
      <w:rPr>
        <w:rFonts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25" w15:restartNumberingAfterBreak="0">
    <w:nsid w:val="5A761901"/>
    <w:multiLevelType w:val="hybridMultilevel"/>
    <w:tmpl w:val="A3FC8D08"/>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15:restartNumberingAfterBreak="0">
    <w:nsid w:val="5E314864"/>
    <w:multiLevelType w:val="hybridMultilevel"/>
    <w:tmpl w:val="C206D196"/>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15:restartNumberingAfterBreak="0">
    <w:nsid w:val="5E9835AD"/>
    <w:multiLevelType w:val="hybridMultilevel"/>
    <w:tmpl w:val="B7581E56"/>
    <w:lvl w:ilvl="0" w:tplc="04090017">
      <w:start w:val="1"/>
      <w:numFmt w:val="lowerLetter"/>
      <w:lvlText w:val="%1)"/>
      <w:lvlJc w:val="left"/>
      <w:pPr>
        <w:ind w:left="720" w:hanging="360"/>
      </w:pPr>
      <w:rPr>
        <w:rFonts w:hint="default"/>
      </w:rPr>
    </w:lvl>
    <w:lvl w:ilvl="1" w:tplc="1C090001">
      <w:start w:val="1"/>
      <w:numFmt w:val="bullet"/>
      <w:lvlText w:val=""/>
      <w:lvlJc w:val="left"/>
      <w:pPr>
        <w:ind w:left="1212" w:hanging="360"/>
      </w:pPr>
      <w:rPr>
        <w:rFonts w:ascii="Symbol" w:hAnsi="Symbol" w:hint="default"/>
      </w:rPr>
    </w:lvl>
    <w:lvl w:ilvl="2" w:tplc="1C090003">
      <w:start w:val="1"/>
      <w:numFmt w:val="bullet"/>
      <w:lvlText w:val="o"/>
      <w:lvlJc w:val="left"/>
      <w:pPr>
        <w:ind w:left="2160" w:hanging="180"/>
      </w:pPr>
      <w:rPr>
        <w:rFonts w:ascii="Courier New" w:hAnsi="Courier New" w:cs="Courier New" w:hint="default"/>
      </w:r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15:restartNumberingAfterBreak="0">
    <w:nsid w:val="61D204AF"/>
    <w:multiLevelType w:val="hybridMultilevel"/>
    <w:tmpl w:val="BBB0EEDC"/>
    <w:lvl w:ilvl="0" w:tplc="04090017">
      <w:start w:val="1"/>
      <w:numFmt w:val="lowerLetter"/>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15:restartNumberingAfterBreak="0">
    <w:nsid w:val="64AE3C25"/>
    <w:multiLevelType w:val="hybridMultilevel"/>
    <w:tmpl w:val="3C00218A"/>
    <w:lvl w:ilvl="0" w:tplc="CC80D418">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0"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1" w15:restartNumberingAfterBreak="0">
    <w:nsid w:val="69AB0EF6"/>
    <w:multiLevelType w:val="hybridMultilevel"/>
    <w:tmpl w:val="FB047580"/>
    <w:lvl w:ilvl="0" w:tplc="13260346">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32" w15:restartNumberingAfterBreak="0">
    <w:nsid w:val="6ABC71D7"/>
    <w:multiLevelType w:val="hybridMultilevel"/>
    <w:tmpl w:val="F02C8402"/>
    <w:lvl w:ilvl="0" w:tplc="0DE6B2E4">
      <w:start w:val="1"/>
      <w:numFmt w:val="decimal"/>
      <w:lvlText w:val="%1."/>
      <w:lvlJc w:val="left"/>
      <w:pPr>
        <w:ind w:left="1080" w:hanging="360"/>
      </w:pPr>
      <w:rPr>
        <w:rFonts w:hint="default"/>
      </w:rPr>
    </w:lvl>
    <w:lvl w:ilvl="1" w:tplc="1C090017">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3" w15:restartNumberingAfterBreak="0">
    <w:nsid w:val="6D1D4704"/>
    <w:multiLevelType w:val="hybridMultilevel"/>
    <w:tmpl w:val="F4363E12"/>
    <w:lvl w:ilvl="0" w:tplc="1C090001">
      <w:start w:val="1"/>
      <w:numFmt w:val="bullet"/>
      <w:lvlText w:val=""/>
      <w:lvlJc w:val="left"/>
      <w:pPr>
        <w:ind w:left="107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4"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5" w15:restartNumberingAfterBreak="0">
    <w:nsid w:val="6FB675E4"/>
    <w:multiLevelType w:val="hybridMultilevel"/>
    <w:tmpl w:val="B84CDA7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6" w15:restartNumberingAfterBreak="0">
    <w:nsid w:val="6FFA06D0"/>
    <w:multiLevelType w:val="hybridMultilevel"/>
    <w:tmpl w:val="F9FA8132"/>
    <w:lvl w:ilvl="0" w:tplc="1C090017">
      <w:start w:val="1"/>
      <w:numFmt w:val="lowerLetter"/>
      <w:lvlText w:val="%1)"/>
      <w:lvlJc w:val="left"/>
      <w:pPr>
        <w:ind w:left="1437" w:hanging="360"/>
      </w:pPr>
    </w:lvl>
    <w:lvl w:ilvl="1" w:tplc="1C090019" w:tentative="1">
      <w:start w:val="1"/>
      <w:numFmt w:val="lowerLetter"/>
      <w:lvlText w:val="%2."/>
      <w:lvlJc w:val="left"/>
      <w:pPr>
        <w:ind w:left="2157" w:hanging="360"/>
      </w:pPr>
    </w:lvl>
    <w:lvl w:ilvl="2" w:tplc="1C09001B" w:tentative="1">
      <w:start w:val="1"/>
      <w:numFmt w:val="lowerRoman"/>
      <w:lvlText w:val="%3."/>
      <w:lvlJc w:val="right"/>
      <w:pPr>
        <w:ind w:left="2877" w:hanging="180"/>
      </w:pPr>
    </w:lvl>
    <w:lvl w:ilvl="3" w:tplc="1C09000F" w:tentative="1">
      <w:start w:val="1"/>
      <w:numFmt w:val="decimal"/>
      <w:lvlText w:val="%4."/>
      <w:lvlJc w:val="left"/>
      <w:pPr>
        <w:ind w:left="3597" w:hanging="360"/>
      </w:pPr>
    </w:lvl>
    <w:lvl w:ilvl="4" w:tplc="1C090019" w:tentative="1">
      <w:start w:val="1"/>
      <w:numFmt w:val="lowerLetter"/>
      <w:lvlText w:val="%5."/>
      <w:lvlJc w:val="left"/>
      <w:pPr>
        <w:ind w:left="4317" w:hanging="360"/>
      </w:pPr>
    </w:lvl>
    <w:lvl w:ilvl="5" w:tplc="1C09001B" w:tentative="1">
      <w:start w:val="1"/>
      <w:numFmt w:val="lowerRoman"/>
      <w:lvlText w:val="%6."/>
      <w:lvlJc w:val="right"/>
      <w:pPr>
        <w:ind w:left="5037" w:hanging="180"/>
      </w:pPr>
    </w:lvl>
    <w:lvl w:ilvl="6" w:tplc="1C09000F" w:tentative="1">
      <w:start w:val="1"/>
      <w:numFmt w:val="decimal"/>
      <w:lvlText w:val="%7."/>
      <w:lvlJc w:val="left"/>
      <w:pPr>
        <w:ind w:left="5757" w:hanging="360"/>
      </w:pPr>
    </w:lvl>
    <w:lvl w:ilvl="7" w:tplc="1C090019" w:tentative="1">
      <w:start w:val="1"/>
      <w:numFmt w:val="lowerLetter"/>
      <w:lvlText w:val="%8."/>
      <w:lvlJc w:val="left"/>
      <w:pPr>
        <w:ind w:left="6477" w:hanging="360"/>
      </w:pPr>
    </w:lvl>
    <w:lvl w:ilvl="8" w:tplc="1C09001B" w:tentative="1">
      <w:start w:val="1"/>
      <w:numFmt w:val="lowerRoman"/>
      <w:lvlText w:val="%9."/>
      <w:lvlJc w:val="right"/>
      <w:pPr>
        <w:ind w:left="7197" w:hanging="180"/>
      </w:pPr>
    </w:lvl>
  </w:abstractNum>
  <w:abstractNum w:abstractNumId="37" w15:restartNumberingAfterBreak="0">
    <w:nsid w:val="720339A8"/>
    <w:multiLevelType w:val="hybridMultilevel"/>
    <w:tmpl w:val="5D8C1F1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15:restartNumberingAfterBreak="0">
    <w:nsid w:val="73D3289E"/>
    <w:multiLevelType w:val="hybridMultilevel"/>
    <w:tmpl w:val="C278E812"/>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9" w15:restartNumberingAfterBreak="0">
    <w:nsid w:val="750E7BF1"/>
    <w:multiLevelType w:val="hybridMultilevel"/>
    <w:tmpl w:val="47D0737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6927DD1"/>
    <w:multiLevelType w:val="hybridMultilevel"/>
    <w:tmpl w:val="AF2EF9B2"/>
    <w:lvl w:ilvl="0" w:tplc="04090017">
      <w:start w:val="1"/>
      <w:numFmt w:val="lowerLetter"/>
      <w:lvlText w:val="%1)"/>
      <w:lvlJc w:val="left"/>
      <w:pPr>
        <w:ind w:left="720" w:hanging="360"/>
      </w:pPr>
      <w:rPr>
        <w:rFonts w:hint="default"/>
      </w:rPr>
    </w:lvl>
    <w:lvl w:ilvl="1" w:tplc="1C090001">
      <w:start w:val="1"/>
      <w:numFmt w:val="bullet"/>
      <w:lvlText w:val=""/>
      <w:lvlJc w:val="left"/>
      <w:pPr>
        <w:ind w:left="1212" w:hanging="360"/>
      </w:pPr>
      <w:rPr>
        <w:rFonts w:ascii="Symbol" w:hAnsi="Symbol" w:hint="default"/>
      </w:rPr>
    </w:lvl>
    <w:lvl w:ilvl="2" w:tplc="1C090003">
      <w:start w:val="1"/>
      <w:numFmt w:val="bullet"/>
      <w:lvlText w:val="o"/>
      <w:lvlJc w:val="left"/>
      <w:pPr>
        <w:ind w:left="1740" w:hanging="180"/>
      </w:pPr>
      <w:rPr>
        <w:rFonts w:ascii="Courier New" w:hAnsi="Courier New" w:cs="Courier New" w:hint="default"/>
      </w:r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15:restartNumberingAfterBreak="0">
    <w:nsid w:val="77D15AD8"/>
    <w:multiLevelType w:val="hybridMultilevel"/>
    <w:tmpl w:val="784EEC9A"/>
    <w:lvl w:ilvl="0" w:tplc="6CCEAA68">
      <w:start w:val="1"/>
      <w:numFmt w:val="decimal"/>
      <w:lvlText w:val="%1."/>
      <w:lvlJc w:val="left"/>
      <w:pPr>
        <w:ind w:left="720" w:hanging="360"/>
      </w:pPr>
      <w:rPr>
        <w:rFonts w:ascii="Arial" w:eastAsia="Calibri" w:hAnsi="Arial" w:cs="Arial" w:hint="default"/>
        <w:b w:val="0"/>
        <w:i w:val="0"/>
        <w:noProof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15:restartNumberingAfterBreak="0">
    <w:nsid w:val="7ABC4C60"/>
    <w:multiLevelType w:val="hybridMultilevel"/>
    <w:tmpl w:val="3A3EAE7E"/>
    <w:lvl w:ilvl="0" w:tplc="9A5E8BF8">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43" w15:restartNumberingAfterBreak="0">
    <w:nsid w:val="7E9573A7"/>
    <w:multiLevelType w:val="hybridMultilevel"/>
    <w:tmpl w:val="49722C3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4" w15:restartNumberingAfterBreak="0">
    <w:nsid w:val="7F984A6A"/>
    <w:multiLevelType w:val="hybridMultilevel"/>
    <w:tmpl w:val="30EC3A4C"/>
    <w:lvl w:ilvl="0" w:tplc="1C090017">
      <w:start w:val="1"/>
      <w:numFmt w:val="low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num w:numId="1">
    <w:abstractNumId w:val="18"/>
  </w:num>
  <w:num w:numId="2">
    <w:abstractNumId w:val="30"/>
  </w:num>
  <w:num w:numId="3">
    <w:abstractNumId w:val="34"/>
  </w:num>
  <w:num w:numId="4">
    <w:abstractNumId w:val="28"/>
  </w:num>
  <w:num w:numId="5">
    <w:abstractNumId w:val="23"/>
  </w:num>
  <w:num w:numId="6">
    <w:abstractNumId w:val="16"/>
  </w:num>
  <w:num w:numId="7">
    <w:abstractNumId w:val="8"/>
  </w:num>
  <w:num w:numId="8">
    <w:abstractNumId w:val="6"/>
  </w:num>
  <w:num w:numId="9">
    <w:abstractNumId w:val="7"/>
  </w:num>
  <w:num w:numId="10">
    <w:abstractNumId w:val="17"/>
  </w:num>
  <w:num w:numId="11">
    <w:abstractNumId w:val="42"/>
  </w:num>
  <w:num w:numId="12">
    <w:abstractNumId w:val="21"/>
  </w:num>
  <w:num w:numId="13">
    <w:abstractNumId w:val="20"/>
  </w:num>
  <w:num w:numId="14">
    <w:abstractNumId w:val="44"/>
  </w:num>
  <w:num w:numId="15">
    <w:abstractNumId w:val="4"/>
  </w:num>
  <w:num w:numId="16">
    <w:abstractNumId w:val="5"/>
  </w:num>
  <w:num w:numId="17">
    <w:abstractNumId w:val="15"/>
  </w:num>
  <w:num w:numId="18">
    <w:abstractNumId w:val="19"/>
  </w:num>
  <w:num w:numId="19">
    <w:abstractNumId w:val="3"/>
  </w:num>
  <w:num w:numId="20">
    <w:abstractNumId w:val="22"/>
  </w:num>
  <w:num w:numId="21">
    <w:abstractNumId w:val="10"/>
  </w:num>
  <w:num w:numId="22">
    <w:abstractNumId w:val="12"/>
  </w:num>
  <w:num w:numId="23">
    <w:abstractNumId w:val="31"/>
  </w:num>
  <w:num w:numId="24">
    <w:abstractNumId w:val="11"/>
  </w:num>
  <w:num w:numId="25">
    <w:abstractNumId w:val="36"/>
  </w:num>
  <w:num w:numId="26">
    <w:abstractNumId w:val="9"/>
  </w:num>
  <w:num w:numId="27">
    <w:abstractNumId w:val="37"/>
  </w:num>
  <w:num w:numId="28">
    <w:abstractNumId w:val="43"/>
  </w:num>
  <w:num w:numId="29">
    <w:abstractNumId w:val="33"/>
  </w:num>
  <w:num w:numId="30">
    <w:abstractNumId w:val="2"/>
  </w:num>
  <w:num w:numId="31">
    <w:abstractNumId w:val="24"/>
  </w:num>
  <w:num w:numId="32">
    <w:abstractNumId w:val="32"/>
  </w:num>
  <w:num w:numId="33">
    <w:abstractNumId w:val="35"/>
  </w:num>
  <w:num w:numId="34">
    <w:abstractNumId w:val="14"/>
  </w:num>
  <w:num w:numId="35">
    <w:abstractNumId w:val="25"/>
  </w:num>
  <w:num w:numId="36">
    <w:abstractNumId w:val="1"/>
  </w:num>
  <w:num w:numId="37">
    <w:abstractNumId w:val="38"/>
  </w:num>
  <w:num w:numId="38">
    <w:abstractNumId w:val="13"/>
  </w:num>
  <w:num w:numId="39">
    <w:abstractNumId w:val="26"/>
  </w:num>
  <w:num w:numId="40">
    <w:abstractNumId w:val="29"/>
  </w:num>
  <w:num w:numId="41">
    <w:abstractNumId w:val="41"/>
  </w:num>
  <w:num w:numId="42">
    <w:abstractNumId w:val="40"/>
  </w:num>
  <w:num w:numId="43">
    <w:abstractNumId w:val="27"/>
  </w:num>
  <w:num w:numId="44">
    <w:abstractNumId w:val="0"/>
  </w:num>
  <w:num w:numId="45">
    <w:abstractNumId w:val="39"/>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0C4E"/>
    <w:rsid w:val="00006E6F"/>
    <w:rsid w:val="00006F03"/>
    <w:rsid w:val="00007664"/>
    <w:rsid w:val="00007EF7"/>
    <w:rsid w:val="00010E02"/>
    <w:rsid w:val="00011724"/>
    <w:rsid w:val="00015856"/>
    <w:rsid w:val="00016066"/>
    <w:rsid w:val="00016FCF"/>
    <w:rsid w:val="00020465"/>
    <w:rsid w:val="00020FAA"/>
    <w:rsid w:val="00021038"/>
    <w:rsid w:val="0002356F"/>
    <w:rsid w:val="00023B76"/>
    <w:rsid w:val="00023D18"/>
    <w:rsid w:val="00024F79"/>
    <w:rsid w:val="00025E20"/>
    <w:rsid w:val="00026D81"/>
    <w:rsid w:val="00030F61"/>
    <w:rsid w:val="000314D6"/>
    <w:rsid w:val="00034F3E"/>
    <w:rsid w:val="00035B76"/>
    <w:rsid w:val="00037284"/>
    <w:rsid w:val="000407CC"/>
    <w:rsid w:val="00040996"/>
    <w:rsid w:val="00040A73"/>
    <w:rsid w:val="00041042"/>
    <w:rsid w:val="00043317"/>
    <w:rsid w:val="000445D4"/>
    <w:rsid w:val="00044D98"/>
    <w:rsid w:val="000463A2"/>
    <w:rsid w:val="00051C1F"/>
    <w:rsid w:val="0005251F"/>
    <w:rsid w:val="00054F2A"/>
    <w:rsid w:val="00056D65"/>
    <w:rsid w:val="000570D3"/>
    <w:rsid w:val="00057CE8"/>
    <w:rsid w:val="000618BA"/>
    <w:rsid w:val="00061E7B"/>
    <w:rsid w:val="000633DC"/>
    <w:rsid w:val="0006703E"/>
    <w:rsid w:val="00071A63"/>
    <w:rsid w:val="00071C88"/>
    <w:rsid w:val="00072897"/>
    <w:rsid w:val="00077E0F"/>
    <w:rsid w:val="00082811"/>
    <w:rsid w:val="0008365C"/>
    <w:rsid w:val="00084F70"/>
    <w:rsid w:val="00090582"/>
    <w:rsid w:val="0009128A"/>
    <w:rsid w:val="00091528"/>
    <w:rsid w:val="000957D4"/>
    <w:rsid w:val="00095B46"/>
    <w:rsid w:val="0009606C"/>
    <w:rsid w:val="0009688C"/>
    <w:rsid w:val="000A0190"/>
    <w:rsid w:val="000A0893"/>
    <w:rsid w:val="000A0928"/>
    <w:rsid w:val="000A40D7"/>
    <w:rsid w:val="000A7430"/>
    <w:rsid w:val="000A78F6"/>
    <w:rsid w:val="000A7D62"/>
    <w:rsid w:val="000B2607"/>
    <w:rsid w:val="000B4492"/>
    <w:rsid w:val="000B71C8"/>
    <w:rsid w:val="000C0DCC"/>
    <w:rsid w:val="000C1904"/>
    <w:rsid w:val="000C1BD2"/>
    <w:rsid w:val="000C1EAC"/>
    <w:rsid w:val="000C5581"/>
    <w:rsid w:val="000C57DA"/>
    <w:rsid w:val="000C6908"/>
    <w:rsid w:val="000D0283"/>
    <w:rsid w:val="000D292B"/>
    <w:rsid w:val="000D2DFA"/>
    <w:rsid w:val="000D3F22"/>
    <w:rsid w:val="000D636D"/>
    <w:rsid w:val="000D66E0"/>
    <w:rsid w:val="000D7A08"/>
    <w:rsid w:val="000E1A0A"/>
    <w:rsid w:val="000E43E5"/>
    <w:rsid w:val="000E7350"/>
    <w:rsid w:val="000E74A8"/>
    <w:rsid w:val="000E755A"/>
    <w:rsid w:val="000F1068"/>
    <w:rsid w:val="000F3E9A"/>
    <w:rsid w:val="000F4959"/>
    <w:rsid w:val="000F5585"/>
    <w:rsid w:val="001008CB"/>
    <w:rsid w:val="00100E64"/>
    <w:rsid w:val="001042DB"/>
    <w:rsid w:val="00104A85"/>
    <w:rsid w:val="0010564A"/>
    <w:rsid w:val="0010623D"/>
    <w:rsid w:val="0010624A"/>
    <w:rsid w:val="00106FBA"/>
    <w:rsid w:val="00116596"/>
    <w:rsid w:val="00117F2E"/>
    <w:rsid w:val="00120210"/>
    <w:rsid w:val="00121502"/>
    <w:rsid w:val="00123480"/>
    <w:rsid w:val="00124E52"/>
    <w:rsid w:val="0012681A"/>
    <w:rsid w:val="001279FE"/>
    <w:rsid w:val="00130031"/>
    <w:rsid w:val="00130454"/>
    <w:rsid w:val="00131ECE"/>
    <w:rsid w:val="00134626"/>
    <w:rsid w:val="00134E10"/>
    <w:rsid w:val="00134E9B"/>
    <w:rsid w:val="00137278"/>
    <w:rsid w:val="00140790"/>
    <w:rsid w:val="0014138B"/>
    <w:rsid w:val="001432B3"/>
    <w:rsid w:val="00143FC6"/>
    <w:rsid w:val="00145BC6"/>
    <w:rsid w:val="001502C3"/>
    <w:rsid w:val="00150637"/>
    <w:rsid w:val="0015280E"/>
    <w:rsid w:val="00152923"/>
    <w:rsid w:val="00152AFA"/>
    <w:rsid w:val="00157A86"/>
    <w:rsid w:val="00160ED0"/>
    <w:rsid w:val="00161848"/>
    <w:rsid w:val="001639AC"/>
    <w:rsid w:val="00170C8A"/>
    <w:rsid w:val="001761C3"/>
    <w:rsid w:val="00177351"/>
    <w:rsid w:val="00185B70"/>
    <w:rsid w:val="00185EB2"/>
    <w:rsid w:val="00187C8D"/>
    <w:rsid w:val="00187E3C"/>
    <w:rsid w:val="001915D7"/>
    <w:rsid w:val="00191A3B"/>
    <w:rsid w:val="00192E9E"/>
    <w:rsid w:val="00193D07"/>
    <w:rsid w:val="001968CE"/>
    <w:rsid w:val="00196FD1"/>
    <w:rsid w:val="00197003"/>
    <w:rsid w:val="001A028D"/>
    <w:rsid w:val="001A0B06"/>
    <w:rsid w:val="001A203F"/>
    <w:rsid w:val="001A4ABE"/>
    <w:rsid w:val="001A5A26"/>
    <w:rsid w:val="001B103C"/>
    <w:rsid w:val="001B103E"/>
    <w:rsid w:val="001B1F70"/>
    <w:rsid w:val="001B56B1"/>
    <w:rsid w:val="001B5CE1"/>
    <w:rsid w:val="001B6C51"/>
    <w:rsid w:val="001C0A3D"/>
    <w:rsid w:val="001C1040"/>
    <w:rsid w:val="001C245C"/>
    <w:rsid w:val="001C2A61"/>
    <w:rsid w:val="001C2F18"/>
    <w:rsid w:val="001C2FC4"/>
    <w:rsid w:val="001C42B6"/>
    <w:rsid w:val="001C48C8"/>
    <w:rsid w:val="001C641A"/>
    <w:rsid w:val="001C69E8"/>
    <w:rsid w:val="001C7060"/>
    <w:rsid w:val="001D74AE"/>
    <w:rsid w:val="001D7790"/>
    <w:rsid w:val="001D7BB5"/>
    <w:rsid w:val="001E171B"/>
    <w:rsid w:val="001E2323"/>
    <w:rsid w:val="001E283E"/>
    <w:rsid w:val="001E28EE"/>
    <w:rsid w:val="001E2EF8"/>
    <w:rsid w:val="001E3439"/>
    <w:rsid w:val="001E38AC"/>
    <w:rsid w:val="001E3B96"/>
    <w:rsid w:val="001E3CDE"/>
    <w:rsid w:val="001F3412"/>
    <w:rsid w:val="001F5A21"/>
    <w:rsid w:val="001F701D"/>
    <w:rsid w:val="001F788A"/>
    <w:rsid w:val="002010B8"/>
    <w:rsid w:val="0020668C"/>
    <w:rsid w:val="00206899"/>
    <w:rsid w:val="00212DAB"/>
    <w:rsid w:val="0021304A"/>
    <w:rsid w:val="00217217"/>
    <w:rsid w:val="00217429"/>
    <w:rsid w:val="00221813"/>
    <w:rsid w:val="002236FA"/>
    <w:rsid w:val="00225B21"/>
    <w:rsid w:val="00225F36"/>
    <w:rsid w:val="002324CE"/>
    <w:rsid w:val="00234FB5"/>
    <w:rsid w:val="00235171"/>
    <w:rsid w:val="00237B62"/>
    <w:rsid w:val="0024102F"/>
    <w:rsid w:val="002413CB"/>
    <w:rsid w:val="0024245C"/>
    <w:rsid w:val="00244862"/>
    <w:rsid w:val="00245385"/>
    <w:rsid w:val="0025150B"/>
    <w:rsid w:val="00252E1D"/>
    <w:rsid w:val="00253824"/>
    <w:rsid w:val="00253E5F"/>
    <w:rsid w:val="00255646"/>
    <w:rsid w:val="0026136A"/>
    <w:rsid w:val="002631BA"/>
    <w:rsid w:val="00265FA1"/>
    <w:rsid w:val="002675A4"/>
    <w:rsid w:val="002709B2"/>
    <w:rsid w:val="0027232E"/>
    <w:rsid w:val="002758B9"/>
    <w:rsid w:val="00280FA2"/>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0411"/>
    <w:rsid w:val="002C16DB"/>
    <w:rsid w:val="002C2887"/>
    <w:rsid w:val="002C28AC"/>
    <w:rsid w:val="002C2951"/>
    <w:rsid w:val="002C3C90"/>
    <w:rsid w:val="002C410E"/>
    <w:rsid w:val="002C65C5"/>
    <w:rsid w:val="002D06A9"/>
    <w:rsid w:val="002D2CFF"/>
    <w:rsid w:val="002E2AF5"/>
    <w:rsid w:val="002E3953"/>
    <w:rsid w:val="002E39EB"/>
    <w:rsid w:val="002E6666"/>
    <w:rsid w:val="002F1398"/>
    <w:rsid w:val="002F38DF"/>
    <w:rsid w:val="002F43E2"/>
    <w:rsid w:val="002F4F23"/>
    <w:rsid w:val="002F6B73"/>
    <w:rsid w:val="002F73B9"/>
    <w:rsid w:val="002F7CC9"/>
    <w:rsid w:val="00307C56"/>
    <w:rsid w:val="003112B4"/>
    <w:rsid w:val="00312462"/>
    <w:rsid w:val="003143B0"/>
    <w:rsid w:val="00316FF7"/>
    <w:rsid w:val="00327188"/>
    <w:rsid w:val="00331D6A"/>
    <w:rsid w:val="003327A5"/>
    <w:rsid w:val="00332B19"/>
    <w:rsid w:val="00332EFA"/>
    <w:rsid w:val="00332F79"/>
    <w:rsid w:val="00333491"/>
    <w:rsid w:val="00336D30"/>
    <w:rsid w:val="00337801"/>
    <w:rsid w:val="003401D2"/>
    <w:rsid w:val="00341038"/>
    <w:rsid w:val="00343BC4"/>
    <w:rsid w:val="00344235"/>
    <w:rsid w:val="003448C6"/>
    <w:rsid w:val="00346BE1"/>
    <w:rsid w:val="00347C02"/>
    <w:rsid w:val="00350FB5"/>
    <w:rsid w:val="00353CF8"/>
    <w:rsid w:val="0035525D"/>
    <w:rsid w:val="00355654"/>
    <w:rsid w:val="0035579B"/>
    <w:rsid w:val="003566BA"/>
    <w:rsid w:val="00357C77"/>
    <w:rsid w:val="003602F8"/>
    <w:rsid w:val="00360E97"/>
    <w:rsid w:val="00365D1A"/>
    <w:rsid w:val="003704C4"/>
    <w:rsid w:val="003731F3"/>
    <w:rsid w:val="00374A81"/>
    <w:rsid w:val="00374B49"/>
    <w:rsid w:val="0038024A"/>
    <w:rsid w:val="00380E52"/>
    <w:rsid w:val="0038256D"/>
    <w:rsid w:val="003869DC"/>
    <w:rsid w:val="00387C4D"/>
    <w:rsid w:val="003914B4"/>
    <w:rsid w:val="003914FE"/>
    <w:rsid w:val="0039348C"/>
    <w:rsid w:val="0039512D"/>
    <w:rsid w:val="003A1D87"/>
    <w:rsid w:val="003A2B80"/>
    <w:rsid w:val="003A4441"/>
    <w:rsid w:val="003A7041"/>
    <w:rsid w:val="003B1DBC"/>
    <w:rsid w:val="003B1F73"/>
    <w:rsid w:val="003B2AAF"/>
    <w:rsid w:val="003B360B"/>
    <w:rsid w:val="003B79DE"/>
    <w:rsid w:val="003C2525"/>
    <w:rsid w:val="003C32B3"/>
    <w:rsid w:val="003C4611"/>
    <w:rsid w:val="003C6375"/>
    <w:rsid w:val="003C6C14"/>
    <w:rsid w:val="003D2CBF"/>
    <w:rsid w:val="003D3E63"/>
    <w:rsid w:val="003D482C"/>
    <w:rsid w:val="003E169A"/>
    <w:rsid w:val="003E19CA"/>
    <w:rsid w:val="003E19D9"/>
    <w:rsid w:val="003E1B60"/>
    <w:rsid w:val="003E29FD"/>
    <w:rsid w:val="003E7BA9"/>
    <w:rsid w:val="003F2A9D"/>
    <w:rsid w:val="003F4CF9"/>
    <w:rsid w:val="003F5B33"/>
    <w:rsid w:val="003F6327"/>
    <w:rsid w:val="003F63A7"/>
    <w:rsid w:val="003F66CD"/>
    <w:rsid w:val="003F6E6C"/>
    <w:rsid w:val="003F6FA2"/>
    <w:rsid w:val="003F7B6E"/>
    <w:rsid w:val="00401BA4"/>
    <w:rsid w:val="00405703"/>
    <w:rsid w:val="00405B2B"/>
    <w:rsid w:val="00406599"/>
    <w:rsid w:val="00407205"/>
    <w:rsid w:val="00407463"/>
    <w:rsid w:val="0041278B"/>
    <w:rsid w:val="0041398E"/>
    <w:rsid w:val="00414B66"/>
    <w:rsid w:val="00416A55"/>
    <w:rsid w:val="00421104"/>
    <w:rsid w:val="0042432A"/>
    <w:rsid w:val="00424859"/>
    <w:rsid w:val="00427004"/>
    <w:rsid w:val="00430A07"/>
    <w:rsid w:val="00431374"/>
    <w:rsid w:val="00432275"/>
    <w:rsid w:val="004325F1"/>
    <w:rsid w:val="00432E81"/>
    <w:rsid w:val="00433BBC"/>
    <w:rsid w:val="00434A54"/>
    <w:rsid w:val="00436310"/>
    <w:rsid w:val="00443C7A"/>
    <w:rsid w:val="004448F9"/>
    <w:rsid w:val="00445E86"/>
    <w:rsid w:val="00450C31"/>
    <w:rsid w:val="00457049"/>
    <w:rsid w:val="00457D99"/>
    <w:rsid w:val="00461CFE"/>
    <w:rsid w:val="00461EC8"/>
    <w:rsid w:val="00463FE4"/>
    <w:rsid w:val="00465C8A"/>
    <w:rsid w:val="00467C44"/>
    <w:rsid w:val="00472D91"/>
    <w:rsid w:val="00473371"/>
    <w:rsid w:val="00475872"/>
    <w:rsid w:val="004774EE"/>
    <w:rsid w:val="00480A87"/>
    <w:rsid w:val="00483CC4"/>
    <w:rsid w:val="00494185"/>
    <w:rsid w:val="00495730"/>
    <w:rsid w:val="004957B6"/>
    <w:rsid w:val="0049624D"/>
    <w:rsid w:val="00496F57"/>
    <w:rsid w:val="00497878"/>
    <w:rsid w:val="004A0B7D"/>
    <w:rsid w:val="004A115F"/>
    <w:rsid w:val="004A43D3"/>
    <w:rsid w:val="004A4AEE"/>
    <w:rsid w:val="004A4B59"/>
    <w:rsid w:val="004A5148"/>
    <w:rsid w:val="004A6A37"/>
    <w:rsid w:val="004A6FDE"/>
    <w:rsid w:val="004A7B68"/>
    <w:rsid w:val="004A7C09"/>
    <w:rsid w:val="004B1218"/>
    <w:rsid w:val="004B1958"/>
    <w:rsid w:val="004B22D9"/>
    <w:rsid w:val="004B2625"/>
    <w:rsid w:val="004B498B"/>
    <w:rsid w:val="004B5E3F"/>
    <w:rsid w:val="004B7311"/>
    <w:rsid w:val="004C1F80"/>
    <w:rsid w:val="004C1FF9"/>
    <w:rsid w:val="004C6DD5"/>
    <w:rsid w:val="004C71D1"/>
    <w:rsid w:val="004D2859"/>
    <w:rsid w:val="004E4287"/>
    <w:rsid w:val="004E4FC4"/>
    <w:rsid w:val="004E5D19"/>
    <w:rsid w:val="004E6DD4"/>
    <w:rsid w:val="004E759D"/>
    <w:rsid w:val="004F446B"/>
    <w:rsid w:val="004F46ED"/>
    <w:rsid w:val="004F6CBC"/>
    <w:rsid w:val="004F79DE"/>
    <w:rsid w:val="005002F4"/>
    <w:rsid w:val="00500C56"/>
    <w:rsid w:val="00501A7C"/>
    <w:rsid w:val="00504479"/>
    <w:rsid w:val="005101F3"/>
    <w:rsid w:val="00511DE8"/>
    <w:rsid w:val="00512A91"/>
    <w:rsid w:val="00513318"/>
    <w:rsid w:val="005136B1"/>
    <w:rsid w:val="00515432"/>
    <w:rsid w:val="005158C9"/>
    <w:rsid w:val="00516B33"/>
    <w:rsid w:val="0052111D"/>
    <w:rsid w:val="00521BE6"/>
    <w:rsid w:val="00523A59"/>
    <w:rsid w:val="00533DCA"/>
    <w:rsid w:val="00534CDD"/>
    <w:rsid w:val="00541D73"/>
    <w:rsid w:val="00541FF4"/>
    <w:rsid w:val="005431E7"/>
    <w:rsid w:val="00544B7A"/>
    <w:rsid w:val="00545169"/>
    <w:rsid w:val="005452A6"/>
    <w:rsid w:val="0055098A"/>
    <w:rsid w:val="00551A01"/>
    <w:rsid w:val="00554616"/>
    <w:rsid w:val="00555AD6"/>
    <w:rsid w:val="0055601E"/>
    <w:rsid w:val="005566BC"/>
    <w:rsid w:val="005569FD"/>
    <w:rsid w:val="005576D8"/>
    <w:rsid w:val="0055782B"/>
    <w:rsid w:val="0056027C"/>
    <w:rsid w:val="00563873"/>
    <w:rsid w:val="0056745D"/>
    <w:rsid w:val="00567E71"/>
    <w:rsid w:val="00572E96"/>
    <w:rsid w:val="00574627"/>
    <w:rsid w:val="00577E13"/>
    <w:rsid w:val="00581C3C"/>
    <w:rsid w:val="005827DA"/>
    <w:rsid w:val="0058621E"/>
    <w:rsid w:val="00591468"/>
    <w:rsid w:val="005941C5"/>
    <w:rsid w:val="005975F4"/>
    <w:rsid w:val="005A128B"/>
    <w:rsid w:val="005A1B70"/>
    <w:rsid w:val="005A281C"/>
    <w:rsid w:val="005A42C7"/>
    <w:rsid w:val="005A5259"/>
    <w:rsid w:val="005A7612"/>
    <w:rsid w:val="005B04EE"/>
    <w:rsid w:val="005B19EC"/>
    <w:rsid w:val="005B3B04"/>
    <w:rsid w:val="005B42AA"/>
    <w:rsid w:val="005C07CF"/>
    <w:rsid w:val="005C0FAD"/>
    <w:rsid w:val="005C1045"/>
    <w:rsid w:val="005C2613"/>
    <w:rsid w:val="005C72A3"/>
    <w:rsid w:val="005D0CB8"/>
    <w:rsid w:val="005D1036"/>
    <w:rsid w:val="005E0CA8"/>
    <w:rsid w:val="005E311F"/>
    <w:rsid w:val="005F4BA6"/>
    <w:rsid w:val="005F590F"/>
    <w:rsid w:val="00603903"/>
    <w:rsid w:val="00606C69"/>
    <w:rsid w:val="00617B75"/>
    <w:rsid w:val="006232B6"/>
    <w:rsid w:val="00627A33"/>
    <w:rsid w:val="00632353"/>
    <w:rsid w:val="00633188"/>
    <w:rsid w:val="00635C3C"/>
    <w:rsid w:val="00640384"/>
    <w:rsid w:val="00641B99"/>
    <w:rsid w:val="00645507"/>
    <w:rsid w:val="0064659D"/>
    <w:rsid w:val="00646FCA"/>
    <w:rsid w:val="00651746"/>
    <w:rsid w:val="00651824"/>
    <w:rsid w:val="00652011"/>
    <w:rsid w:val="0065379E"/>
    <w:rsid w:val="00653D81"/>
    <w:rsid w:val="00654C60"/>
    <w:rsid w:val="00660AB4"/>
    <w:rsid w:val="00660ADA"/>
    <w:rsid w:val="006622EE"/>
    <w:rsid w:val="00664C62"/>
    <w:rsid w:val="00665798"/>
    <w:rsid w:val="006663A0"/>
    <w:rsid w:val="0066770A"/>
    <w:rsid w:val="0067061E"/>
    <w:rsid w:val="00670C9A"/>
    <w:rsid w:val="00672002"/>
    <w:rsid w:val="006731DC"/>
    <w:rsid w:val="00675FE5"/>
    <w:rsid w:val="00676089"/>
    <w:rsid w:val="00676759"/>
    <w:rsid w:val="00677045"/>
    <w:rsid w:val="00677969"/>
    <w:rsid w:val="00677FF6"/>
    <w:rsid w:val="006800ED"/>
    <w:rsid w:val="00682B68"/>
    <w:rsid w:val="00684053"/>
    <w:rsid w:val="00685837"/>
    <w:rsid w:val="00692075"/>
    <w:rsid w:val="006941EA"/>
    <w:rsid w:val="0069489F"/>
    <w:rsid w:val="0069568D"/>
    <w:rsid w:val="00696EB9"/>
    <w:rsid w:val="00697035"/>
    <w:rsid w:val="00697AE0"/>
    <w:rsid w:val="00697CFB"/>
    <w:rsid w:val="006A1989"/>
    <w:rsid w:val="006A1BA6"/>
    <w:rsid w:val="006A1FFE"/>
    <w:rsid w:val="006A3543"/>
    <w:rsid w:val="006A3AB2"/>
    <w:rsid w:val="006A4DF8"/>
    <w:rsid w:val="006A5B37"/>
    <w:rsid w:val="006A69A6"/>
    <w:rsid w:val="006A7122"/>
    <w:rsid w:val="006B0290"/>
    <w:rsid w:val="006B1A9D"/>
    <w:rsid w:val="006B24AE"/>
    <w:rsid w:val="006B329F"/>
    <w:rsid w:val="006B351E"/>
    <w:rsid w:val="006B3E56"/>
    <w:rsid w:val="006C5D3D"/>
    <w:rsid w:val="006D2CD5"/>
    <w:rsid w:val="006D5C6D"/>
    <w:rsid w:val="006D61BB"/>
    <w:rsid w:val="006D6EA8"/>
    <w:rsid w:val="006D71EA"/>
    <w:rsid w:val="006D7F72"/>
    <w:rsid w:val="006E114B"/>
    <w:rsid w:val="006E3778"/>
    <w:rsid w:val="006E4730"/>
    <w:rsid w:val="006E7828"/>
    <w:rsid w:val="006F0C54"/>
    <w:rsid w:val="006F1F3E"/>
    <w:rsid w:val="006F251D"/>
    <w:rsid w:val="006F4203"/>
    <w:rsid w:val="007015A4"/>
    <w:rsid w:val="00701ACE"/>
    <w:rsid w:val="0070407B"/>
    <w:rsid w:val="00704A97"/>
    <w:rsid w:val="00704F8C"/>
    <w:rsid w:val="00705512"/>
    <w:rsid w:val="00707035"/>
    <w:rsid w:val="0071678B"/>
    <w:rsid w:val="007168CD"/>
    <w:rsid w:val="00716FE1"/>
    <w:rsid w:val="00721A84"/>
    <w:rsid w:val="00721F93"/>
    <w:rsid w:val="00722336"/>
    <w:rsid w:val="00723D84"/>
    <w:rsid w:val="00725EB0"/>
    <w:rsid w:val="007261EB"/>
    <w:rsid w:val="007272C7"/>
    <w:rsid w:val="007307DD"/>
    <w:rsid w:val="007326CB"/>
    <w:rsid w:val="00732C5E"/>
    <w:rsid w:val="00734266"/>
    <w:rsid w:val="007344B9"/>
    <w:rsid w:val="00734D9E"/>
    <w:rsid w:val="0073686D"/>
    <w:rsid w:val="00736EE0"/>
    <w:rsid w:val="00740D29"/>
    <w:rsid w:val="007425C6"/>
    <w:rsid w:val="00742A44"/>
    <w:rsid w:val="00744D59"/>
    <w:rsid w:val="00751C1F"/>
    <w:rsid w:val="007540B1"/>
    <w:rsid w:val="00754720"/>
    <w:rsid w:val="0075631B"/>
    <w:rsid w:val="00756CB0"/>
    <w:rsid w:val="0075735B"/>
    <w:rsid w:val="00757839"/>
    <w:rsid w:val="007606F5"/>
    <w:rsid w:val="00765887"/>
    <w:rsid w:val="007702F6"/>
    <w:rsid w:val="00770C5A"/>
    <w:rsid w:val="00774061"/>
    <w:rsid w:val="007740B3"/>
    <w:rsid w:val="00780FA0"/>
    <w:rsid w:val="00783822"/>
    <w:rsid w:val="0078459E"/>
    <w:rsid w:val="00790158"/>
    <w:rsid w:val="0079339D"/>
    <w:rsid w:val="007937B2"/>
    <w:rsid w:val="00795647"/>
    <w:rsid w:val="007A1D58"/>
    <w:rsid w:val="007A24B6"/>
    <w:rsid w:val="007A27C8"/>
    <w:rsid w:val="007A2D78"/>
    <w:rsid w:val="007A3361"/>
    <w:rsid w:val="007A34E4"/>
    <w:rsid w:val="007A641E"/>
    <w:rsid w:val="007A6B59"/>
    <w:rsid w:val="007A6FB0"/>
    <w:rsid w:val="007B09E2"/>
    <w:rsid w:val="007B542A"/>
    <w:rsid w:val="007C3A6E"/>
    <w:rsid w:val="007D1423"/>
    <w:rsid w:val="007D182C"/>
    <w:rsid w:val="007D39CE"/>
    <w:rsid w:val="007E1202"/>
    <w:rsid w:val="007E1F99"/>
    <w:rsid w:val="007E2A31"/>
    <w:rsid w:val="007E2C7B"/>
    <w:rsid w:val="007E5837"/>
    <w:rsid w:val="007E6989"/>
    <w:rsid w:val="007F019A"/>
    <w:rsid w:val="007F0634"/>
    <w:rsid w:val="007F16A3"/>
    <w:rsid w:val="007F4B05"/>
    <w:rsid w:val="007F6F77"/>
    <w:rsid w:val="007F7F07"/>
    <w:rsid w:val="008020F9"/>
    <w:rsid w:val="00805C3B"/>
    <w:rsid w:val="008070C5"/>
    <w:rsid w:val="00807613"/>
    <w:rsid w:val="0081050F"/>
    <w:rsid w:val="0081076B"/>
    <w:rsid w:val="00811023"/>
    <w:rsid w:val="008118B2"/>
    <w:rsid w:val="00813E38"/>
    <w:rsid w:val="00814AB3"/>
    <w:rsid w:val="008158CA"/>
    <w:rsid w:val="00816DCF"/>
    <w:rsid w:val="00817FD8"/>
    <w:rsid w:val="00820AC3"/>
    <w:rsid w:val="00822FEC"/>
    <w:rsid w:val="00825F90"/>
    <w:rsid w:val="0083060D"/>
    <w:rsid w:val="00831F4E"/>
    <w:rsid w:val="00832CC1"/>
    <w:rsid w:val="00832D82"/>
    <w:rsid w:val="008348B6"/>
    <w:rsid w:val="00836649"/>
    <w:rsid w:val="008409DB"/>
    <w:rsid w:val="00841FE2"/>
    <w:rsid w:val="00844455"/>
    <w:rsid w:val="00847869"/>
    <w:rsid w:val="0085004B"/>
    <w:rsid w:val="00852397"/>
    <w:rsid w:val="00854268"/>
    <w:rsid w:val="00854B96"/>
    <w:rsid w:val="008556C8"/>
    <w:rsid w:val="00857B2A"/>
    <w:rsid w:val="00860169"/>
    <w:rsid w:val="008635BA"/>
    <w:rsid w:val="00864495"/>
    <w:rsid w:val="00865641"/>
    <w:rsid w:val="008661F1"/>
    <w:rsid w:val="008676C5"/>
    <w:rsid w:val="00871B08"/>
    <w:rsid w:val="00871BA3"/>
    <w:rsid w:val="00871D63"/>
    <w:rsid w:val="0087230B"/>
    <w:rsid w:val="00873394"/>
    <w:rsid w:val="008738E2"/>
    <w:rsid w:val="0087445A"/>
    <w:rsid w:val="00875277"/>
    <w:rsid w:val="00875407"/>
    <w:rsid w:val="00877616"/>
    <w:rsid w:val="00882B54"/>
    <w:rsid w:val="00883632"/>
    <w:rsid w:val="0088547A"/>
    <w:rsid w:val="0088629F"/>
    <w:rsid w:val="00886C10"/>
    <w:rsid w:val="00890353"/>
    <w:rsid w:val="00890992"/>
    <w:rsid w:val="00891037"/>
    <w:rsid w:val="00891B56"/>
    <w:rsid w:val="0089308D"/>
    <w:rsid w:val="008A0B20"/>
    <w:rsid w:val="008A2544"/>
    <w:rsid w:val="008A32CB"/>
    <w:rsid w:val="008A3362"/>
    <w:rsid w:val="008A4D32"/>
    <w:rsid w:val="008A624E"/>
    <w:rsid w:val="008B05A1"/>
    <w:rsid w:val="008B19E6"/>
    <w:rsid w:val="008B5509"/>
    <w:rsid w:val="008B5C4D"/>
    <w:rsid w:val="008C25B1"/>
    <w:rsid w:val="008C29A5"/>
    <w:rsid w:val="008D07A1"/>
    <w:rsid w:val="008D0A99"/>
    <w:rsid w:val="008D108E"/>
    <w:rsid w:val="008D1D27"/>
    <w:rsid w:val="008D2BB8"/>
    <w:rsid w:val="008D50D7"/>
    <w:rsid w:val="008D62F9"/>
    <w:rsid w:val="008E4F6F"/>
    <w:rsid w:val="008E773B"/>
    <w:rsid w:val="008E79AD"/>
    <w:rsid w:val="008F0731"/>
    <w:rsid w:val="008F07C1"/>
    <w:rsid w:val="008F180B"/>
    <w:rsid w:val="008F2BA1"/>
    <w:rsid w:val="008F3BF4"/>
    <w:rsid w:val="008F3F4E"/>
    <w:rsid w:val="008F44F3"/>
    <w:rsid w:val="008F7DFF"/>
    <w:rsid w:val="00901451"/>
    <w:rsid w:val="00903A2B"/>
    <w:rsid w:val="009055D8"/>
    <w:rsid w:val="009060CE"/>
    <w:rsid w:val="009066A5"/>
    <w:rsid w:val="00907115"/>
    <w:rsid w:val="009075CD"/>
    <w:rsid w:val="00910E1E"/>
    <w:rsid w:val="00911077"/>
    <w:rsid w:val="009159D0"/>
    <w:rsid w:val="00917713"/>
    <w:rsid w:val="00917B28"/>
    <w:rsid w:val="00920CE7"/>
    <w:rsid w:val="009218E6"/>
    <w:rsid w:val="00921E32"/>
    <w:rsid w:val="00922BCB"/>
    <w:rsid w:val="00922D2F"/>
    <w:rsid w:val="009241E9"/>
    <w:rsid w:val="009251D3"/>
    <w:rsid w:val="0092681B"/>
    <w:rsid w:val="009272E3"/>
    <w:rsid w:val="00930EB8"/>
    <w:rsid w:val="009318C9"/>
    <w:rsid w:val="00934A1B"/>
    <w:rsid w:val="00935CD4"/>
    <w:rsid w:val="00935F85"/>
    <w:rsid w:val="00936C51"/>
    <w:rsid w:val="009419C0"/>
    <w:rsid w:val="00942BB7"/>
    <w:rsid w:val="00943A9E"/>
    <w:rsid w:val="00946411"/>
    <w:rsid w:val="009505D0"/>
    <w:rsid w:val="00951E41"/>
    <w:rsid w:val="009534C1"/>
    <w:rsid w:val="009612E8"/>
    <w:rsid w:val="00973D5B"/>
    <w:rsid w:val="00975E97"/>
    <w:rsid w:val="00980534"/>
    <w:rsid w:val="00981878"/>
    <w:rsid w:val="00981DA4"/>
    <w:rsid w:val="0098452E"/>
    <w:rsid w:val="009856A2"/>
    <w:rsid w:val="00986343"/>
    <w:rsid w:val="00986374"/>
    <w:rsid w:val="009873AA"/>
    <w:rsid w:val="00991B75"/>
    <w:rsid w:val="009962A0"/>
    <w:rsid w:val="00997277"/>
    <w:rsid w:val="009A36EF"/>
    <w:rsid w:val="009A4382"/>
    <w:rsid w:val="009A4C56"/>
    <w:rsid w:val="009B02CB"/>
    <w:rsid w:val="009B0516"/>
    <w:rsid w:val="009B1FE7"/>
    <w:rsid w:val="009B6094"/>
    <w:rsid w:val="009B66EB"/>
    <w:rsid w:val="009B6F29"/>
    <w:rsid w:val="009B76C5"/>
    <w:rsid w:val="009B76D6"/>
    <w:rsid w:val="009C2F19"/>
    <w:rsid w:val="009C3C39"/>
    <w:rsid w:val="009C7EFF"/>
    <w:rsid w:val="009D0ADC"/>
    <w:rsid w:val="009D0DFD"/>
    <w:rsid w:val="009D1F41"/>
    <w:rsid w:val="009D60FE"/>
    <w:rsid w:val="009E1D21"/>
    <w:rsid w:val="009E20AB"/>
    <w:rsid w:val="009E287B"/>
    <w:rsid w:val="009F081D"/>
    <w:rsid w:val="009F0877"/>
    <w:rsid w:val="009F15BA"/>
    <w:rsid w:val="009F17BA"/>
    <w:rsid w:val="009F64BC"/>
    <w:rsid w:val="009F76AE"/>
    <w:rsid w:val="00A0024A"/>
    <w:rsid w:val="00A023CD"/>
    <w:rsid w:val="00A02DA6"/>
    <w:rsid w:val="00A03F9F"/>
    <w:rsid w:val="00A04048"/>
    <w:rsid w:val="00A04289"/>
    <w:rsid w:val="00A06589"/>
    <w:rsid w:val="00A116E0"/>
    <w:rsid w:val="00A12E01"/>
    <w:rsid w:val="00A13838"/>
    <w:rsid w:val="00A138CB"/>
    <w:rsid w:val="00A14F22"/>
    <w:rsid w:val="00A17120"/>
    <w:rsid w:val="00A1748E"/>
    <w:rsid w:val="00A175A7"/>
    <w:rsid w:val="00A17DAE"/>
    <w:rsid w:val="00A17F33"/>
    <w:rsid w:val="00A213BF"/>
    <w:rsid w:val="00A221F2"/>
    <w:rsid w:val="00A22C24"/>
    <w:rsid w:val="00A22C6B"/>
    <w:rsid w:val="00A260A7"/>
    <w:rsid w:val="00A2696C"/>
    <w:rsid w:val="00A26BAB"/>
    <w:rsid w:val="00A26E97"/>
    <w:rsid w:val="00A27711"/>
    <w:rsid w:val="00A27DCC"/>
    <w:rsid w:val="00A34E6D"/>
    <w:rsid w:val="00A353BC"/>
    <w:rsid w:val="00A41D65"/>
    <w:rsid w:val="00A478D7"/>
    <w:rsid w:val="00A524E1"/>
    <w:rsid w:val="00A53553"/>
    <w:rsid w:val="00A54703"/>
    <w:rsid w:val="00A551E5"/>
    <w:rsid w:val="00A56951"/>
    <w:rsid w:val="00A604B7"/>
    <w:rsid w:val="00A62612"/>
    <w:rsid w:val="00A62AFA"/>
    <w:rsid w:val="00A63788"/>
    <w:rsid w:val="00A6563E"/>
    <w:rsid w:val="00A66B83"/>
    <w:rsid w:val="00A7062E"/>
    <w:rsid w:val="00A70DDB"/>
    <w:rsid w:val="00A71022"/>
    <w:rsid w:val="00A775E5"/>
    <w:rsid w:val="00A776D2"/>
    <w:rsid w:val="00A77BB0"/>
    <w:rsid w:val="00A81B82"/>
    <w:rsid w:val="00A824E4"/>
    <w:rsid w:val="00A82B3E"/>
    <w:rsid w:val="00A82BC2"/>
    <w:rsid w:val="00A84C41"/>
    <w:rsid w:val="00A955A4"/>
    <w:rsid w:val="00A95E1A"/>
    <w:rsid w:val="00A9619B"/>
    <w:rsid w:val="00A9742C"/>
    <w:rsid w:val="00A97BFC"/>
    <w:rsid w:val="00AA001A"/>
    <w:rsid w:val="00AA1BCE"/>
    <w:rsid w:val="00AA3935"/>
    <w:rsid w:val="00AA59B8"/>
    <w:rsid w:val="00AB507D"/>
    <w:rsid w:val="00AB5159"/>
    <w:rsid w:val="00AB764D"/>
    <w:rsid w:val="00AC0307"/>
    <w:rsid w:val="00AC424F"/>
    <w:rsid w:val="00AC59C0"/>
    <w:rsid w:val="00AC7A66"/>
    <w:rsid w:val="00AD15C4"/>
    <w:rsid w:val="00AD43C3"/>
    <w:rsid w:val="00AD572B"/>
    <w:rsid w:val="00AD69D5"/>
    <w:rsid w:val="00AE3D4C"/>
    <w:rsid w:val="00AE4534"/>
    <w:rsid w:val="00AE4854"/>
    <w:rsid w:val="00AE4856"/>
    <w:rsid w:val="00AE49FE"/>
    <w:rsid w:val="00AE4D1D"/>
    <w:rsid w:val="00AE5C37"/>
    <w:rsid w:val="00AE7185"/>
    <w:rsid w:val="00AE71FE"/>
    <w:rsid w:val="00AF41FE"/>
    <w:rsid w:val="00AF6316"/>
    <w:rsid w:val="00B00974"/>
    <w:rsid w:val="00B02D22"/>
    <w:rsid w:val="00B0327C"/>
    <w:rsid w:val="00B04A52"/>
    <w:rsid w:val="00B05049"/>
    <w:rsid w:val="00B05E8A"/>
    <w:rsid w:val="00B06853"/>
    <w:rsid w:val="00B10182"/>
    <w:rsid w:val="00B109E1"/>
    <w:rsid w:val="00B10BFC"/>
    <w:rsid w:val="00B11BE2"/>
    <w:rsid w:val="00B13AFC"/>
    <w:rsid w:val="00B15E7D"/>
    <w:rsid w:val="00B16B83"/>
    <w:rsid w:val="00B23EDF"/>
    <w:rsid w:val="00B26253"/>
    <w:rsid w:val="00B27DB1"/>
    <w:rsid w:val="00B27E1A"/>
    <w:rsid w:val="00B30D83"/>
    <w:rsid w:val="00B30ED7"/>
    <w:rsid w:val="00B36DD9"/>
    <w:rsid w:val="00B45345"/>
    <w:rsid w:val="00B50581"/>
    <w:rsid w:val="00B70141"/>
    <w:rsid w:val="00B72061"/>
    <w:rsid w:val="00B729D6"/>
    <w:rsid w:val="00B73430"/>
    <w:rsid w:val="00B8100B"/>
    <w:rsid w:val="00B83E40"/>
    <w:rsid w:val="00B83F79"/>
    <w:rsid w:val="00B84C70"/>
    <w:rsid w:val="00B85D82"/>
    <w:rsid w:val="00B8656F"/>
    <w:rsid w:val="00B868DE"/>
    <w:rsid w:val="00B90321"/>
    <w:rsid w:val="00B91496"/>
    <w:rsid w:val="00B91DDA"/>
    <w:rsid w:val="00B92CE9"/>
    <w:rsid w:val="00B92E60"/>
    <w:rsid w:val="00B92E72"/>
    <w:rsid w:val="00B9474A"/>
    <w:rsid w:val="00B94846"/>
    <w:rsid w:val="00B9615A"/>
    <w:rsid w:val="00B965CC"/>
    <w:rsid w:val="00BA3E39"/>
    <w:rsid w:val="00BA56E2"/>
    <w:rsid w:val="00BA5E3B"/>
    <w:rsid w:val="00BA7BD8"/>
    <w:rsid w:val="00BB1271"/>
    <w:rsid w:val="00BB2304"/>
    <w:rsid w:val="00BB2DA7"/>
    <w:rsid w:val="00BB3E18"/>
    <w:rsid w:val="00BB5540"/>
    <w:rsid w:val="00BB5894"/>
    <w:rsid w:val="00BB710D"/>
    <w:rsid w:val="00BC08AD"/>
    <w:rsid w:val="00BC2CEE"/>
    <w:rsid w:val="00BC415D"/>
    <w:rsid w:val="00BC5E75"/>
    <w:rsid w:val="00BD0A4B"/>
    <w:rsid w:val="00BD5013"/>
    <w:rsid w:val="00BD7D13"/>
    <w:rsid w:val="00BE08ED"/>
    <w:rsid w:val="00BE1AB6"/>
    <w:rsid w:val="00BE50F9"/>
    <w:rsid w:val="00BF2470"/>
    <w:rsid w:val="00BF5ACF"/>
    <w:rsid w:val="00C01FC9"/>
    <w:rsid w:val="00C02F73"/>
    <w:rsid w:val="00C05161"/>
    <w:rsid w:val="00C059BD"/>
    <w:rsid w:val="00C068F8"/>
    <w:rsid w:val="00C10481"/>
    <w:rsid w:val="00C10895"/>
    <w:rsid w:val="00C108C7"/>
    <w:rsid w:val="00C11EB0"/>
    <w:rsid w:val="00C12854"/>
    <w:rsid w:val="00C1387C"/>
    <w:rsid w:val="00C13DFE"/>
    <w:rsid w:val="00C14F40"/>
    <w:rsid w:val="00C15859"/>
    <w:rsid w:val="00C16879"/>
    <w:rsid w:val="00C170E0"/>
    <w:rsid w:val="00C201B1"/>
    <w:rsid w:val="00C2184B"/>
    <w:rsid w:val="00C23E27"/>
    <w:rsid w:val="00C25956"/>
    <w:rsid w:val="00C25B33"/>
    <w:rsid w:val="00C27771"/>
    <w:rsid w:val="00C27E30"/>
    <w:rsid w:val="00C335C8"/>
    <w:rsid w:val="00C3490C"/>
    <w:rsid w:val="00C37279"/>
    <w:rsid w:val="00C40998"/>
    <w:rsid w:val="00C40BA0"/>
    <w:rsid w:val="00C4147E"/>
    <w:rsid w:val="00C426C7"/>
    <w:rsid w:val="00C46C7C"/>
    <w:rsid w:val="00C5088E"/>
    <w:rsid w:val="00C50DD7"/>
    <w:rsid w:val="00C5167F"/>
    <w:rsid w:val="00C60556"/>
    <w:rsid w:val="00C622C6"/>
    <w:rsid w:val="00C70395"/>
    <w:rsid w:val="00C73239"/>
    <w:rsid w:val="00C7738E"/>
    <w:rsid w:val="00C80424"/>
    <w:rsid w:val="00C80ACF"/>
    <w:rsid w:val="00C81CB4"/>
    <w:rsid w:val="00C86697"/>
    <w:rsid w:val="00C86CAC"/>
    <w:rsid w:val="00C86E3A"/>
    <w:rsid w:val="00C90E21"/>
    <w:rsid w:val="00C92D35"/>
    <w:rsid w:val="00C964ED"/>
    <w:rsid w:val="00CA6FAD"/>
    <w:rsid w:val="00CB1BE6"/>
    <w:rsid w:val="00CB2290"/>
    <w:rsid w:val="00CB2C03"/>
    <w:rsid w:val="00CB2E2C"/>
    <w:rsid w:val="00CB2EC4"/>
    <w:rsid w:val="00CC239F"/>
    <w:rsid w:val="00CC24FE"/>
    <w:rsid w:val="00CC314F"/>
    <w:rsid w:val="00CC4059"/>
    <w:rsid w:val="00CC4D53"/>
    <w:rsid w:val="00CC50D1"/>
    <w:rsid w:val="00CC6BF0"/>
    <w:rsid w:val="00CD066F"/>
    <w:rsid w:val="00CD2B39"/>
    <w:rsid w:val="00CD3E9A"/>
    <w:rsid w:val="00CE2285"/>
    <w:rsid w:val="00CE2DF0"/>
    <w:rsid w:val="00CE434D"/>
    <w:rsid w:val="00CE4D83"/>
    <w:rsid w:val="00CE56C2"/>
    <w:rsid w:val="00CE700A"/>
    <w:rsid w:val="00CF2312"/>
    <w:rsid w:val="00CF5212"/>
    <w:rsid w:val="00CF69FE"/>
    <w:rsid w:val="00D0150D"/>
    <w:rsid w:val="00D0179F"/>
    <w:rsid w:val="00D02523"/>
    <w:rsid w:val="00D02A98"/>
    <w:rsid w:val="00D034A0"/>
    <w:rsid w:val="00D04AE9"/>
    <w:rsid w:val="00D04F98"/>
    <w:rsid w:val="00D10211"/>
    <w:rsid w:val="00D128F9"/>
    <w:rsid w:val="00D13153"/>
    <w:rsid w:val="00D14B64"/>
    <w:rsid w:val="00D15BDE"/>
    <w:rsid w:val="00D16298"/>
    <w:rsid w:val="00D207ED"/>
    <w:rsid w:val="00D21E0E"/>
    <w:rsid w:val="00D22048"/>
    <w:rsid w:val="00D23106"/>
    <w:rsid w:val="00D24D56"/>
    <w:rsid w:val="00D27B02"/>
    <w:rsid w:val="00D304CC"/>
    <w:rsid w:val="00D356B2"/>
    <w:rsid w:val="00D40FEA"/>
    <w:rsid w:val="00D46657"/>
    <w:rsid w:val="00D46A94"/>
    <w:rsid w:val="00D519F7"/>
    <w:rsid w:val="00D52F28"/>
    <w:rsid w:val="00D53DA2"/>
    <w:rsid w:val="00D53E7A"/>
    <w:rsid w:val="00D541F2"/>
    <w:rsid w:val="00D545CA"/>
    <w:rsid w:val="00D55F00"/>
    <w:rsid w:val="00D56705"/>
    <w:rsid w:val="00D62C93"/>
    <w:rsid w:val="00D65014"/>
    <w:rsid w:val="00D65C02"/>
    <w:rsid w:val="00D6645E"/>
    <w:rsid w:val="00D67882"/>
    <w:rsid w:val="00D70383"/>
    <w:rsid w:val="00D72FC0"/>
    <w:rsid w:val="00D73E14"/>
    <w:rsid w:val="00D74B12"/>
    <w:rsid w:val="00D75E37"/>
    <w:rsid w:val="00D76935"/>
    <w:rsid w:val="00D8093F"/>
    <w:rsid w:val="00D85429"/>
    <w:rsid w:val="00D85E58"/>
    <w:rsid w:val="00D912C2"/>
    <w:rsid w:val="00D91BC6"/>
    <w:rsid w:val="00D92451"/>
    <w:rsid w:val="00D92553"/>
    <w:rsid w:val="00D93A1C"/>
    <w:rsid w:val="00D95E45"/>
    <w:rsid w:val="00D96A67"/>
    <w:rsid w:val="00DA0281"/>
    <w:rsid w:val="00DA4F17"/>
    <w:rsid w:val="00DA5716"/>
    <w:rsid w:val="00DA6D3D"/>
    <w:rsid w:val="00DB1A23"/>
    <w:rsid w:val="00DB28F1"/>
    <w:rsid w:val="00DB3031"/>
    <w:rsid w:val="00DB52C3"/>
    <w:rsid w:val="00DB6FD5"/>
    <w:rsid w:val="00DC35F0"/>
    <w:rsid w:val="00DC3FAD"/>
    <w:rsid w:val="00DC7698"/>
    <w:rsid w:val="00DD1625"/>
    <w:rsid w:val="00DD2147"/>
    <w:rsid w:val="00DD4111"/>
    <w:rsid w:val="00DD4D2A"/>
    <w:rsid w:val="00DD4DDD"/>
    <w:rsid w:val="00DD4DE5"/>
    <w:rsid w:val="00DD5B32"/>
    <w:rsid w:val="00DD70E4"/>
    <w:rsid w:val="00DE0A7B"/>
    <w:rsid w:val="00DE1E0D"/>
    <w:rsid w:val="00DE2CC5"/>
    <w:rsid w:val="00DE789F"/>
    <w:rsid w:val="00DF4102"/>
    <w:rsid w:val="00DF5944"/>
    <w:rsid w:val="00DF60FB"/>
    <w:rsid w:val="00DF6403"/>
    <w:rsid w:val="00DF74AC"/>
    <w:rsid w:val="00E010CD"/>
    <w:rsid w:val="00E01663"/>
    <w:rsid w:val="00E0172B"/>
    <w:rsid w:val="00E03717"/>
    <w:rsid w:val="00E10033"/>
    <w:rsid w:val="00E11915"/>
    <w:rsid w:val="00E1419B"/>
    <w:rsid w:val="00E14BF2"/>
    <w:rsid w:val="00E16BA3"/>
    <w:rsid w:val="00E20186"/>
    <w:rsid w:val="00E26E2C"/>
    <w:rsid w:val="00E30047"/>
    <w:rsid w:val="00E354D0"/>
    <w:rsid w:val="00E37358"/>
    <w:rsid w:val="00E40AD8"/>
    <w:rsid w:val="00E418B5"/>
    <w:rsid w:val="00E439FC"/>
    <w:rsid w:val="00E44518"/>
    <w:rsid w:val="00E45B48"/>
    <w:rsid w:val="00E61CAD"/>
    <w:rsid w:val="00E62B20"/>
    <w:rsid w:val="00E63106"/>
    <w:rsid w:val="00E63A8A"/>
    <w:rsid w:val="00E67C0C"/>
    <w:rsid w:val="00E71353"/>
    <w:rsid w:val="00E71EE5"/>
    <w:rsid w:val="00E72984"/>
    <w:rsid w:val="00E73DA6"/>
    <w:rsid w:val="00E76128"/>
    <w:rsid w:val="00E76211"/>
    <w:rsid w:val="00E76AD2"/>
    <w:rsid w:val="00E81A10"/>
    <w:rsid w:val="00E8237D"/>
    <w:rsid w:val="00E83491"/>
    <w:rsid w:val="00E83EDB"/>
    <w:rsid w:val="00E85808"/>
    <w:rsid w:val="00E867D1"/>
    <w:rsid w:val="00E87EC7"/>
    <w:rsid w:val="00E966CE"/>
    <w:rsid w:val="00EA0608"/>
    <w:rsid w:val="00EA09F1"/>
    <w:rsid w:val="00EA1A69"/>
    <w:rsid w:val="00EA2C4A"/>
    <w:rsid w:val="00EA2FA5"/>
    <w:rsid w:val="00EA3245"/>
    <w:rsid w:val="00EA65C1"/>
    <w:rsid w:val="00EA693F"/>
    <w:rsid w:val="00EA7762"/>
    <w:rsid w:val="00EB0FC8"/>
    <w:rsid w:val="00EB3644"/>
    <w:rsid w:val="00EB3706"/>
    <w:rsid w:val="00EC4B7A"/>
    <w:rsid w:val="00ED143C"/>
    <w:rsid w:val="00ED1CF8"/>
    <w:rsid w:val="00ED44CF"/>
    <w:rsid w:val="00ED5E24"/>
    <w:rsid w:val="00ED689A"/>
    <w:rsid w:val="00ED7320"/>
    <w:rsid w:val="00EE0292"/>
    <w:rsid w:val="00EE2176"/>
    <w:rsid w:val="00EE249D"/>
    <w:rsid w:val="00EE47A3"/>
    <w:rsid w:val="00EF7005"/>
    <w:rsid w:val="00F0118B"/>
    <w:rsid w:val="00F040B7"/>
    <w:rsid w:val="00F05DCA"/>
    <w:rsid w:val="00F108AA"/>
    <w:rsid w:val="00F10FCA"/>
    <w:rsid w:val="00F11E5B"/>
    <w:rsid w:val="00F15836"/>
    <w:rsid w:val="00F17104"/>
    <w:rsid w:val="00F17ABD"/>
    <w:rsid w:val="00F22912"/>
    <w:rsid w:val="00F24311"/>
    <w:rsid w:val="00F3135F"/>
    <w:rsid w:val="00F3207E"/>
    <w:rsid w:val="00F3292C"/>
    <w:rsid w:val="00F3327E"/>
    <w:rsid w:val="00F3509F"/>
    <w:rsid w:val="00F4107D"/>
    <w:rsid w:val="00F4391A"/>
    <w:rsid w:val="00F45273"/>
    <w:rsid w:val="00F46031"/>
    <w:rsid w:val="00F51030"/>
    <w:rsid w:val="00F51FF1"/>
    <w:rsid w:val="00F54D17"/>
    <w:rsid w:val="00F55334"/>
    <w:rsid w:val="00F60AD7"/>
    <w:rsid w:val="00F612C2"/>
    <w:rsid w:val="00F6430D"/>
    <w:rsid w:val="00F661EF"/>
    <w:rsid w:val="00F677B5"/>
    <w:rsid w:val="00F67BCB"/>
    <w:rsid w:val="00F707DA"/>
    <w:rsid w:val="00F74516"/>
    <w:rsid w:val="00F747B1"/>
    <w:rsid w:val="00F74D2B"/>
    <w:rsid w:val="00F75EBB"/>
    <w:rsid w:val="00F770EB"/>
    <w:rsid w:val="00F807D2"/>
    <w:rsid w:val="00F83B15"/>
    <w:rsid w:val="00F92385"/>
    <w:rsid w:val="00F931A5"/>
    <w:rsid w:val="00F96314"/>
    <w:rsid w:val="00F96BD2"/>
    <w:rsid w:val="00F96FC3"/>
    <w:rsid w:val="00F9771D"/>
    <w:rsid w:val="00FA012D"/>
    <w:rsid w:val="00FA05C0"/>
    <w:rsid w:val="00FA3511"/>
    <w:rsid w:val="00FA3988"/>
    <w:rsid w:val="00FA47B7"/>
    <w:rsid w:val="00FA5E63"/>
    <w:rsid w:val="00FA6E30"/>
    <w:rsid w:val="00FA7E1E"/>
    <w:rsid w:val="00FB0102"/>
    <w:rsid w:val="00FB2109"/>
    <w:rsid w:val="00FB3664"/>
    <w:rsid w:val="00FB3F72"/>
    <w:rsid w:val="00FB4D0D"/>
    <w:rsid w:val="00FC0C8C"/>
    <w:rsid w:val="00FC13B0"/>
    <w:rsid w:val="00FC239E"/>
    <w:rsid w:val="00FC3923"/>
    <w:rsid w:val="00FC39ED"/>
    <w:rsid w:val="00FC3C6B"/>
    <w:rsid w:val="00FC5A3C"/>
    <w:rsid w:val="00FD0FB8"/>
    <w:rsid w:val="00FE1BEB"/>
    <w:rsid w:val="00FE2032"/>
    <w:rsid w:val="00FE2D49"/>
    <w:rsid w:val="00FF1207"/>
    <w:rsid w:val="00FF1387"/>
    <w:rsid w:val="00FF2032"/>
    <w:rsid w:val="00FF3E07"/>
    <w:rsid w:val="00FF4B8E"/>
    <w:rsid w:val="00FF567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1C298CC"/>
  <w15:docId w15:val="{BEE4D1A5-F6E0-44F4-998E-4B1F020320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158CB9-5F8D-4485-8B7E-97E19EACB2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5</Pages>
  <Words>715</Words>
  <Characters>4082</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Mike Mofokeng</cp:lastModifiedBy>
  <cp:revision>3</cp:revision>
  <cp:lastPrinted>2015-11-11T08:53:00Z</cp:lastPrinted>
  <dcterms:created xsi:type="dcterms:W3CDTF">2017-03-10T06:04:00Z</dcterms:created>
  <dcterms:modified xsi:type="dcterms:W3CDTF">2017-03-10T08:51:00Z</dcterms:modified>
</cp:coreProperties>
</file>